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554B" w14:textId="77777777" w:rsidR="00FD07B9" w:rsidRDefault="00395132" w:rsidP="002C0AFE">
      <w:pPr>
        <w:pStyle w:val="af2"/>
        <w:autoSpaceDE w:val="0"/>
        <w:autoSpaceDN w:val="0"/>
        <w:adjustRightInd w:val="0"/>
        <w:snapToGrid w:val="0"/>
        <w:spacing w:line="0" w:lineRule="atLeas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嘉義市</w:t>
      </w:r>
      <w:proofErr w:type="gramStart"/>
      <w:r>
        <w:rPr>
          <w:rFonts w:ascii="Times New Roman" w:eastAsia="標楷體" w:hAnsi="Times New Roman"/>
          <w:b/>
          <w:color w:val="000000"/>
          <w:sz w:val="32"/>
          <w:szCs w:val="32"/>
        </w:rPr>
        <w:t>11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proofErr w:type="gramEnd"/>
      <w:r>
        <w:rPr>
          <w:rFonts w:ascii="Times New Roman" w:eastAsia="標楷體" w:hAnsi="Times New Roman"/>
          <w:b/>
          <w:color w:val="000000"/>
          <w:sz w:val="32"/>
          <w:szCs w:val="32"/>
        </w:rPr>
        <w:t>年度市長</w:t>
      </w:r>
      <w:proofErr w:type="gramStart"/>
      <w:r>
        <w:rPr>
          <w:rFonts w:ascii="Times New Roman" w:eastAsia="標楷體" w:hAnsi="Times New Roman"/>
          <w:b/>
          <w:color w:val="000000"/>
          <w:sz w:val="32"/>
          <w:szCs w:val="32"/>
        </w:rPr>
        <w:t>盃</w:t>
      </w:r>
      <w:proofErr w:type="gramEnd"/>
      <w:r>
        <w:rPr>
          <w:rFonts w:ascii="Times New Roman" w:eastAsia="標楷體" w:hAnsi="Times New Roman"/>
          <w:b/>
          <w:color w:val="000000"/>
          <w:sz w:val="32"/>
          <w:szCs w:val="32"/>
        </w:rPr>
        <w:t>劍道錦標賽活動計畫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競賽規程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)</w:t>
      </w:r>
    </w:p>
    <w:p w14:paraId="51B6DFE2" w14:textId="77777777" w:rsidR="00FD07B9" w:rsidRDefault="00395132">
      <w:pPr>
        <w:pStyle w:val="af2"/>
        <w:adjustRightInd w:val="0"/>
        <w:snapToGrid w:val="0"/>
        <w:spacing w:line="0" w:lineRule="atLeast"/>
        <w:ind w:left="2240" w:hangingChars="700" w:hanging="224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一、宗</w:t>
      </w:r>
      <w:r w:rsidR="00D17C37">
        <w:rPr>
          <w:rFonts w:ascii="Times New Roman" w:eastAsia="標楷體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/>
          <w:color w:val="000000"/>
          <w:sz w:val="32"/>
          <w:szCs w:val="32"/>
        </w:rPr>
        <w:t>旨：藉此比賽活動，增進選手比賽經驗，互相切磋，提升劍道涵養與技術水準，鍛鍊強健體魄，增進劍道運動人口。</w:t>
      </w:r>
    </w:p>
    <w:p w14:paraId="6FB7BF6F" w14:textId="77777777" w:rsidR="00FD07B9" w:rsidRDefault="00395132">
      <w:pPr>
        <w:pStyle w:val="af2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二、主辦單位：嘉義市政府。</w:t>
      </w:r>
    </w:p>
    <w:p w14:paraId="7737F976" w14:textId="77777777" w:rsidR="00FD07B9" w:rsidRDefault="00395132">
      <w:pPr>
        <w:pStyle w:val="af2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三、指導單位：中華民國劍道協會。</w:t>
      </w:r>
    </w:p>
    <w:p w14:paraId="396A12B0" w14:textId="77777777" w:rsidR="00FD07B9" w:rsidRDefault="00395132">
      <w:pPr>
        <w:pStyle w:val="af2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四、承辦單位：嘉義市體育會劍道委員會</w:t>
      </w:r>
    </w:p>
    <w:p w14:paraId="355BB64A" w14:textId="77777777" w:rsidR="00FD07B9" w:rsidRDefault="00395132">
      <w:pPr>
        <w:pStyle w:val="af2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五、協辦單位：嘉義市體育會。</w:t>
      </w:r>
    </w:p>
    <w:p w14:paraId="1A6D123F" w14:textId="77777777" w:rsidR="00FD07B9" w:rsidRDefault="00395132">
      <w:pPr>
        <w:pStyle w:val="af2"/>
        <w:snapToGrid w:val="0"/>
        <w:spacing w:line="0" w:lineRule="atLeast"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32"/>
          <w:szCs w:val="32"/>
        </w:rPr>
        <w:t>六、比賽日期：中華民國</w:t>
      </w:r>
      <w:r>
        <w:rPr>
          <w:rFonts w:ascii="Times New Roman" w:eastAsia="標楷體" w:hAnsi="Times New Roman"/>
          <w:sz w:val="32"/>
          <w:szCs w:val="32"/>
        </w:rPr>
        <w:t>11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4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20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>
        <w:rPr>
          <w:rFonts w:ascii="Times New Roman" w:eastAsia="標楷體" w:hAnsi="Times New Roman"/>
          <w:sz w:val="32"/>
          <w:szCs w:val="32"/>
        </w:rPr>
        <w:t>星期六</w:t>
      </w:r>
      <w:r>
        <w:rPr>
          <w:rFonts w:ascii="Times New Roman" w:eastAsia="標楷體" w:hAnsi="Times New Roman"/>
          <w:sz w:val="30"/>
          <w:szCs w:val="30"/>
        </w:rPr>
        <w:t>(</w:t>
      </w:r>
      <w:r>
        <w:rPr>
          <w:rFonts w:ascii="Times New Roman" w:eastAsia="標楷體" w:hAnsi="Times New Roman"/>
          <w:sz w:val="30"/>
          <w:szCs w:val="30"/>
        </w:rPr>
        <w:t>上午八時報到檢錄；八時</w:t>
      </w:r>
      <w:r>
        <w:rPr>
          <w:rFonts w:ascii="Times New Roman" w:eastAsia="標楷體" w:hAnsi="Times New Roman"/>
          <w:sz w:val="30"/>
          <w:szCs w:val="30"/>
        </w:rPr>
        <w:t xml:space="preserve"> </w:t>
      </w:r>
    </w:p>
    <w:p w14:paraId="6561BACC" w14:textId="77777777" w:rsidR="00FD07B9" w:rsidRDefault="00395132">
      <w:pPr>
        <w:pStyle w:val="af2"/>
        <w:snapToGrid w:val="0"/>
        <w:spacing w:line="0" w:lineRule="atLeast"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      </w:t>
      </w:r>
      <w:r>
        <w:rPr>
          <w:rFonts w:ascii="Times New Roman" w:eastAsia="標楷體" w:hAnsi="Times New Roman"/>
          <w:sz w:val="30"/>
          <w:szCs w:val="30"/>
        </w:rPr>
        <w:t>三十分開幕式</w:t>
      </w:r>
      <w:r>
        <w:rPr>
          <w:rFonts w:ascii="Times New Roman" w:eastAsia="標楷體" w:hAnsi="Times New Roman"/>
          <w:sz w:val="30"/>
          <w:szCs w:val="30"/>
        </w:rPr>
        <w:t>)</w:t>
      </w:r>
      <w:r>
        <w:rPr>
          <w:rFonts w:ascii="Times New Roman" w:eastAsia="標楷體" w:hAnsi="Times New Roman"/>
          <w:sz w:val="30"/>
          <w:szCs w:val="30"/>
        </w:rPr>
        <w:t>。</w:t>
      </w:r>
      <w:r>
        <w:rPr>
          <w:rFonts w:ascii="Times New Roman" w:eastAsia="標楷體" w:hAnsi="Times New Roman"/>
          <w:sz w:val="30"/>
          <w:szCs w:val="30"/>
        </w:rPr>
        <w:tab/>
      </w:r>
    </w:p>
    <w:p w14:paraId="714821FC" w14:textId="77777777" w:rsidR="00FD07B9" w:rsidRDefault="00395132">
      <w:pPr>
        <w:pStyle w:val="af2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七、比賽地點：</w:t>
      </w:r>
      <w:r>
        <w:rPr>
          <w:rFonts w:ascii="Times New Roman" w:eastAsia="標楷體" w:hAnsi="Times New Roman" w:hint="eastAsia"/>
          <w:sz w:val="32"/>
          <w:szCs w:val="32"/>
        </w:rPr>
        <w:t>嘉義市立港坪運動公園體育館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嘉義市西區大同路</w:t>
      </w:r>
      <w:r>
        <w:rPr>
          <w:rFonts w:ascii="Times New Roman" w:eastAsia="標楷體" w:hAnsi="Times New Roman" w:hint="eastAsia"/>
          <w:sz w:val="32"/>
          <w:szCs w:val="32"/>
        </w:rPr>
        <w:t>320</w:t>
      </w:r>
      <w:r>
        <w:rPr>
          <w:rFonts w:ascii="Times New Roman" w:eastAsia="標楷體" w:hAnsi="Times New Roman" w:hint="eastAsia"/>
          <w:sz w:val="32"/>
          <w:szCs w:val="32"/>
        </w:rPr>
        <w:t>號</w:t>
      </w:r>
      <w:r>
        <w:rPr>
          <w:rFonts w:ascii="Times New Roman" w:eastAsia="標楷體" w:hAnsi="Times New Roman" w:hint="eastAsia"/>
          <w:sz w:val="32"/>
          <w:szCs w:val="32"/>
        </w:rPr>
        <w:t>)</w:t>
      </w:r>
    </w:p>
    <w:p w14:paraId="774CC6BE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八、參加單位：嘉義市及全國各縣市劍道團體皆可自由組隊報名參加。</w:t>
      </w:r>
    </w:p>
    <w:p w14:paraId="57714D26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九、</w:t>
      </w:r>
      <w:r>
        <w:rPr>
          <w:rFonts w:ascii="Times New Roman" w:eastAsia="標楷體" w:hAnsi="Times New Roman"/>
          <w:sz w:val="32"/>
          <w:szCs w:val="32"/>
        </w:rPr>
        <w:t>比賽分組：</w:t>
      </w:r>
      <w:r>
        <w:rPr>
          <w:rFonts w:ascii="Times New Roman" w:eastAsia="標楷體" w:hAnsi="Times New Roman"/>
          <w:b/>
          <w:bCs/>
          <w:sz w:val="32"/>
          <w:szCs w:val="32"/>
          <w:u w:val="double"/>
        </w:rPr>
        <w:t>本次各組團體賽皆為三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  <w:u w:val="double"/>
        </w:rPr>
        <w:t>人制</w:t>
      </w:r>
      <w:proofErr w:type="gramEnd"/>
      <w:r>
        <w:rPr>
          <w:rFonts w:ascii="Times New Roman" w:eastAsia="標楷體" w:hAnsi="Times New Roman"/>
          <w:sz w:val="32"/>
          <w:szCs w:val="32"/>
        </w:rPr>
        <w:t>。團體賽及個人賽每人只參加</w:t>
      </w:r>
    </w:p>
    <w:p w14:paraId="30A99AD3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        </w:t>
      </w:r>
      <w:r>
        <w:rPr>
          <w:rFonts w:ascii="Times New Roman" w:eastAsia="標楷體" w:hAnsi="Times New Roman"/>
          <w:sz w:val="32"/>
          <w:szCs w:val="32"/>
        </w:rPr>
        <w:t>一組為限。</w:t>
      </w:r>
    </w:p>
    <w:p w14:paraId="75A55954" w14:textId="77777777" w:rsidR="00FD07B9" w:rsidRDefault="00395132">
      <w:pPr>
        <w:pStyle w:val="af2"/>
        <w:snapToGrid w:val="0"/>
        <w:spacing w:line="0" w:lineRule="atLeast"/>
        <w:ind w:leftChars="50" w:left="1080" w:hangingChars="300" w:hanging="96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proofErr w:type="gramStart"/>
      <w:r>
        <w:rPr>
          <w:rFonts w:ascii="Times New Roman" w:eastAsia="標楷體" w:hAnsi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團體得分賽：</w:t>
      </w:r>
    </w:p>
    <w:p w14:paraId="6360F30F" w14:textId="77777777" w:rsidR="00FD07B9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1.</w:t>
      </w:r>
      <w:r w:rsidR="00317DFC">
        <w:rPr>
          <w:rFonts w:eastAsia="標楷體"/>
          <w:sz w:val="32"/>
          <w:szCs w:val="32"/>
        </w:rPr>
        <w:t>社會</w:t>
      </w:r>
      <w:r>
        <w:rPr>
          <w:rFonts w:eastAsia="標楷體"/>
          <w:sz w:val="32"/>
          <w:szCs w:val="32"/>
        </w:rPr>
        <w:t>男子</w:t>
      </w:r>
      <w:r w:rsidR="00317DFC">
        <w:rPr>
          <w:rFonts w:eastAsia="標楷體"/>
          <w:sz w:val="32"/>
          <w:szCs w:val="32"/>
        </w:rPr>
        <w:t>組</w:t>
      </w:r>
      <w:r>
        <w:rPr>
          <w:rFonts w:eastAsia="標楷體"/>
          <w:sz w:val="32"/>
          <w:szCs w:val="32"/>
        </w:rPr>
        <w:t>團體</w:t>
      </w:r>
      <w:r w:rsidR="00317DFC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</w:p>
    <w:p w14:paraId="195976EB" w14:textId="77777777" w:rsidR="00FD07B9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2.</w:t>
      </w:r>
      <w:r>
        <w:rPr>
          <w:rFonts w:eastAsia="標楷體"/>
          <w:sz w:val="32"/>
          <w:szCs w:val="32"/>
        </w:rPr>
        <w:t>社會</w:t>
      </w:r>
      <w:r w:rsidR="00317DFC">
        <w:rPr>
          <w:rFonts w:eastAsia="標楷體"/>
          <w:sz w:val="32"/>
          <w:szCs w:val="32"/>
        </w:rPr>
        <w:t>女子</w:t>
      </w:r>
      <w:r w:rsidR="00257FD4">
        <w:rPr>
          <w:rFonts w:eastAsia="標楷體"/>
          <w:sz w:val="32"/>
          <w:szCs w:val="32"/>
        </w:rPr>
        <w:t>組</w:t>
      </w:r>
      <w:r>
        <w:rPr>
          <w:rFonts w:eastAsia="標楷體"/>
          <w:sz w:val="32"/>
          <w:szCs w:val="32"/>
        </w:rPr>
        <w:t>團體</w:t>
      </w:r>
      <w:r w:rsidR="00317DFC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</w:p>
    <w:p w14:paraId="1833E180" w14:textId="77777777" w:rsidR="00FD07B9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3.</w:t>
      </w:r>
      <w:r>
        <w:rPr>
          <w:rFonts w:eastAsia="標楷體"/>
          <w:sz w:val="32"/>
          <w:szCs w:val="32"/>
        </w:rPr>
        <w:t>大專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高中</w:t>
      </w:r>
      <w:r w:rsidR="00257FD4">
        <w:rPr>
          <w:rFonts w:eastAsia="標楷體"/>
          <w:sz w:val="32"/>
          <w:szCs w:val="32"/>
        </w:rPr>
        <w:t>男子</w:t>
      </w:r>
      <w:r>
        <w:rPr>
          <w:rFonts w:eastAsia="標楷體"/>
          <w:sz w:val="32"/>
          <w:szCs w:val="32"/>
        </w:rPr>
        <w:t>組</w:t>
      </w:r>
      <w:r w:rsidR="00317DFC">
        <w:rPr>
          <w:rFonts w:eastAsia="標楷體"/>
          <w:sz w:val="32"/>
          <w:szCs w:val="32"/>
        </w:rPr>
        <w:t>團體</w:t>
      </w:r>
      <w:r w:rsidR="00317DFC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</w:p>
    <w:p w14:paraId="195EB3F5" w14:textId="77777777" w:rsidR="00FD07B9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4.</w:t>
      </w:r>
      <w:r>
        <w:rPr>
          <w:rFonts w:eastAsia="標楷體"/>
          <w:sz w:val="32"/>
          <w:szCs w:val="32"/>
        </w:rPr>
        <w:t>大專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高中</w:t>
      </w:r>
      <w:r w:rsidR="00257FD4">
        <w:rPr>
          <w:rFonts w:eastAsia="標楷體"/>
          <w:sz w:val="32"/>
          <w:szCs w:val="32"/>
        </w:rPr>
        <w:t>女子</w:t>
      </w:r>
      <w:r w:rsidR="00317DFC">
        <w:rPr>
          <w:rFonts w:eastAsia="標楷體"/>
          <w:sz w:val="32"/>
          <w:szCs w:val="32"/>
        </w:rPr>
        <w:t>組</w:t>
      </w:r>
      <w:r>
        <w:rPr>
          <w:rFonts w:eastAsia="標楷體"/>
          <w:sz w:val="32"/>
          <w:szCs w:val="32"/>
        </w:rPr>
        <w:t>團體</w:t>
      </w:r>
      <w:r w:rsidR="00317DFC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</w:p>
    <w:p w14:paraId="612A8A47" w14:textId="77777777" w:rsidR="00FD07B9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5.</w:t>
      </w:r>
      <w:r>
        <w:rPr>
          <w:rFonts w:eastAsia="標楷體"/>
          <w:sz w:val="32"/>
          <w:szCs w:val="32"/>
        </w:rPr>
        <w:t>國中男子</w:t>
      </w:r>
      <w:r w:rsidR="00317DFC">
        <w:rPr>
          <w:rFonts w:eastAsia="標楷體"/>
          <w:sz w:val="32"/>
          <w:szCs w:val="32"/>
        </w:rPr>
        <w:t>組</w:t>
      </w:r>
      <w:r>
        <w:rPr>
          <w:rFonts w:eastAsia="標楷體"/>
          <w:sz w:val="32"/>
          <w:szCs w:val="32"/>
        </w:rPr>
        <w:t>團體</w:t>
      </w:r>
      <w:r w:rsidR="00317DFC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</w:p>
    <w:p w14:paraId="3807C28D" w14:textId="77777777" w:rsidR="00FD07B9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6.</w:t>
      </w:r>
      <w:r>
        <w:rPr>
          <w:rFonts w:eastAsia="標楷體"/>
          <w:sz w:val="32"/>
          <w:szCs w:val="32"/>
        </w:rPr>
        <w:t>國中女子</w:t>
      </w:r>
      <w:r w:rsidR="00317DFC">
        <w:rPr>
          <w:rFonts w:eastAsia="標楷體"/>
          <w:sz w:val="32"/>
          <w:szCs w:val="32"/>
        </w:rPr>
        <w:t>組</w:t>
      </w:r>
      <w:r>
        <w:rPr>
          <w:rFonts w:eastAsia="標楷體"/>
          <w:sz w:val="32"/>
          <w:szCs w:val="32"/>
        </w:rPr>
        <w:t>團體</w:t>
      </w:r>
      <w:r w:rsidR="00317DFC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</w:p>
    <w:p w14:paraId="1CBF5F43" w14:textId="77777777" w:rsidR="00FD07B9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7.</w:t>
      </w:r>
      <w:r>
        <w:rPr>
          <w:rFonts w:eastAsia="標楷體"/>
          <w:sz w:val="32"/>
          <w:szCs w:val="32"/>
        </w:rPr>
        <w:t>國小高年級</w:t>
      </w:r>
      <w:r>
        <w:rPr>
          <w:rFonts w:eastAsia="標楷體"/>
          <w:sz w:val="32"/>
          <w:szCs w:val="32"/>
        </w:rPr>
        <w:t>(5</w:t>
      </w:r>
      <w:r>
        <w:rPr>
          <w:rFonts w:eastAsia="標楷體"/>
          <w:sz w:val="32"/>
          <w:szCs w:val="32"/>
        </w:rPr>
        <w:t>、</w:t>
      </w:r>
      <w:r>
        <w:rPr>
          <w:rFonts w:eastAsia="標楷體"/>
          <w:sz w:val="32"/>
          <w:szCs w:val="32"/>
        </w:rPr>
        <w:t>6</w:t>
      </w:r>
      <w:r>
        <w:rPr>
          <w:rFonts w:eastAsia="標楷體"/>
          <w:sz w:val="32"/>
          <w:szCs w:val="32"/>
        </w:rPr>
        <w:t>年級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男子</w:t>
      </w:r>
      <w:r w:rsidR="00317DFC">
        <w:rPr>
          <w:rFonts w:eastAsia="標楷體"/>
          <w:sz w:val="32"/>
          <w:szCs w:val="32"/>
        </w:rPr>
        <w:t>組</w:t>
      </w:r>
      <w:r>
        <w:rPr>
          <w:rFonts w:eastAsia="標楷體"/>
          <w:sz w:val="32"/>
          <w:szCs w:val="32"/>
        </w:rPr>
        <w:t>團體</w:t>
      </w:r>
      <w:r w:rsidR="00317DFC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</w:p>
    <w:p w14:paraId="74B63E1E" w14:textId="77777777" w:rsidR="00317DFC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8.</w:t>
      </w:r>
      <w:r>
        <w:rPr>
          <w:rFonts w:eastAsia="標楷體"/>
          <w:sz w:val="32"/>
          <w:szCs w:val="32"/>
        </w:rPr>
        <w:t>國小高年級</w:t>
      </w:r>
      <w:r>
        <w:rPr>
          <w:rFonts w:eastAsia="標楷體"/>
          <w:sz w:val="32"/>
          <w:szCs w:val="32"/>
        </w:rPr>
        <w:t>(5</w:t>
      </w:r>
      <w:r>
        <w:rPr>
          <w:rFonts w:eastAsia="標楷體"/>
          <w:sz w:val="32"/>
          <w:szCs w:val="32"/>
        </w:rPr>
        <w:t>、</w:t>
      </w:r>
      <w:r>
        <w:rPr>
          <w:rFonts w:eastAsia="標楷體"/>
          <w:sz w:val="32"/>
          <w:szCs w:val="32"/>
        </w:rPr>
        <w:t>6</w:t>
      </w:r>
      <w:r>
        <w:rPr>
          <w:rFonts w:eastAsia="標楷體"/>
          <w:sz w:val="32"/>
          <w:szCs w:val="32"/>
        </w:rPr>
        <w:t>年級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女子</w:t>
      </w:r>
      <w:r w:rsidR="00317DFC">
        <w:rPr>
          <w:rFonts w:eastAsia="標楷體"/>
          <w:sz w:val="32"/>
          <w:szCs w:val="32"/>
        </w:rPr>
        <w:t>組</w:t>
      </w:r>
      <w:r>
        <w:rPr>
          <w:rFonts w:eastAsia="標楷體"/>
          <w:sz w:val="32"/>
          <w:szCs w:val="32"/>
        </w:rPr>
        <w:t>團體</w:t>
      </w:r>
      <w:r w:rsidR="00317DFC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不足</w:t>
      </w:r>
      <w:r>
        <w:rPr>
          <w:rFonts w:eastAsia="標楷體"/>
          <w:sz w:val="32"/>
          <w:szCs w:val="32"/>
        </w:rPr>
        <w:t>6</w:t>
      </w:r>
      <w:r>
        <w:rPr>
          <w:rFonts w:eastAsia="標楷體"/>
          <w:sz w:val="32"/>
          <w:szCs w:val="32"/>
        </w:rPr>
        <w:t>隊時即與男子團</w:t>
      </w:r>
    </w:p>
    <w:p w14:paraId="0E79E842" w14:textId="77777777" w:rsidR="00FD07B9" w:rsidRDefault="00317DFC" w:rsidP="00317DFC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="00395132">
        <w:rPr>
          <w:rFonts w:eastAsia="標楷體"/>
          <w:sz w:val="32"/>
          <w:szCs w:val="32"/>
        </w:rPr>
        <w:t>體組合併</w:t>
      </w:r>
      <w:r w:rsidR="00395132">
        <w:rPr>
          <w:rFonts w:eastAsia="標楷體"/>
          <w:sz w:val="32"/>
          <w:szCs w:val="32"/>
        </w:rPr>
        <w:t>)</w:t>
      </w:r>
    </w:p>
    <w:p w14:paraId="75CFDA0E" w14:textId="77777777" w:rsidR="00FD07B9" w:rsidRDefault="00395132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9.</w:t>
      </w:r>
      <w:r>
        <w:rPr>
          <w:rFonts w:eastAsia="標楷體"/>
          <w:sz w:val="32"/>
          <w:szCs w:val="32"/>
        </w:rPr>
        <w:t>國小中、低年級</w:t>
      </w:r>
      <w:r>
        <w:rPr>
          <w:rFonts w:eastAsia="標楷體"/>
          <w:sz w:val="32"/>
          <w:szCs w:val="32"/>
        </w:rPr>
        <w:t>(4</w:t>
      </w:r>
      <w:r>
        <w:rPr>
          <w:rFonts w:eastAsia="標楷體"/>
          <w:sz w:val="32"/>
          <w:szCs w:val="32"/>
        </w:rPr>
        <w:t>年級以下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男女</w:t>
      </w:r>
      <w:r w:rsidR="00257FD4">
        <w:rPr>
          <w:rFonts w:eastAsia="標楷體"/>
          <w:sz w:val="32"/>
          <w:szCs w:val="32"/>
        </w:rPr>
        <w:t>組</w:t>
      </w:r>
      <w:r>
        <w:rPr>
          <w:rFonts w:eastAsia="標楷體"/>
          <w:sz w:val="32"/>
          <w:szCs w:val="32"/>
        </w:rPr>
        <w:t>團體</w:t>
      </w:r>
      <w:r w:rsidR="00257FD4">
        <w:rPr>
          <w:rFonts w:eastAsia="標楷體" w:hint="eastAsia"/>
          <w:sz w:val="32"/>
          <w:szCs w:val="32"/>
        </w:rPr>
        <w:t>得分賽</w:t>
      </w:r>
      <w:r>
        <w:rPr>
          <w:rFonts w:eastAsia="標楷體"/>
          <w:sz w:val="32"/>
          <w:szCs w:val="32"/>
        </w:rPr>
        <w:t>。</w:t>
      </w:r>
    </w:p>
    <w:p w14:paraId="41ED4020" w14:textId="77777777" w:rsidR="00FD07B9" w:rsidRDefault="00395132">
      <w:pPr>
        <w:pStyle w:val="af2"/>
        <w:tabs>
          <w:tab w:val="left" w:pos="142"/>
        </w:tabs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(</w:t>
      </w:r>
      <w:r>
        <w:rPr>
          <w:rFonts w:ascii="Times New Roman" w:eastAsia="標楷體" w:hAnsi="Times New Roman"/>
          <w:sz w:val="32"/>
          <w:szCs w:val="32"/>
        </w:rPr>
        <w:t>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個人賽：</w:t>
      </w:r>
    </w:p>
    <w:p w14:paraId="45C1DAF9" w14:textId="77777777" w:rsidR="00FD07B9" w:rsidRDefault="00395132">
      <w:pPr>
        <w:pStyle w:val="af2"/>
        <w:tabs>
          <w:tab w:val="left" w:pos="142"/>
        </w:tabs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每人只限參加一組。段位以中華民國劍道協會段位證書為</w:t>
      </w:r>
      <w:proofErr w:type="gramStart"/>
      <w:r>
        <w:rPr>
          <w:rFonts w:ascii="Times New Roman" w:eastAsia="標楷體" w:hAnsi="Times New Roman"/>
          <w:sz w:val="32"/>
          <w:szCs w:val="32"/>
        </w:rPr>
        <w:t>準</w:t>
      </w:r>
      <w:proofErr w:type="gramEnd"/>
      <w:r>
        <w:rPr>
          <w:rFonts w:ascii="Times New Roman" w:eastAsia="標楷體" w:hAnsi="Times New Roman"/>
          <w:sz w:val="32"/>
          <w:szCs w:val="32"/>
        </w:rPr>
        <w:t>，報名時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</w:p>
    <w:p w14:paraId="38FA6A02" w14:textId="77777777" w:rsidR="00FD07B9" w:rsidRDefault="00395132">
      <w:pPr>
        <w:pStyle w:val="af2"/>
        <w:tabs>
          <w:tab w:val="left" w:pos="142"/>
        </w:tabs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須</w:t>
      </w:r>
      <w:proofErr w:type="gramStart"/>
      <w:r>
        <w:rPr>
          <w:rFonts w:ascii="Times New Roman" w:eastAsia="標楷體" w:hAnsi="Times New Roman"/>
          <w:sz w:val="32"/>
          <w:szCs w:val="32"/>
        </w:rPr>
        <w:t>附段位證</w:t>
      </w:r>
      <w:proofErr w:type="gramEnd"/>
      <w:r>
        <w:rPr>
          <w:rFonts w:ascii="Times New Roman" w:eastAsia="標楷體" w:hAnsi="Times New Roman"/>
          <w:sz w:val="32"/>
          <w:szCs w:val="32"/>
        </w:rPr>
        <w:t>書影本。</w:t>
      </w:r>
      <w:r>
        <w:rPr>
          <w:rFonts w:ascii="Times New Roman" w:eastAsia="標楷體" w:hAnsi="Times New Roman"/>
          <w:sz w:val="32"/>
          <w:szCs w:val="32"/>
        </w:rPr>
        <w:tab/>
        <w:t xml:space="preserve"> </w:t>
      </w:r>
    </w:p>
    <w:p w14:paraId="79C1A99D" w14:textId="77777777" w:rsidR="00FD07B9" w:rsidRDefault="00395132">
      <w:pPr>
        <w:tabs>
          <w:tab w:val="left" w:pos="426"/>
          <w:tab w:val="left" w:pos="851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 xml:space="preserve">    1.50</w:t>
      </w:r>
      <w:r>
        <w:rPr>
          <w:rFonts w:eastAsia="標楷體" w:hAnsi="標楷體" w:hint="eastAsia"/>
          <w:sz w:val="32"/>
          <w:szCs w:val="32"/>
        </w:rPr>
        <w:t>歲以上男子個人賽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民國</w:t>
      </w:r>
      <w:r>
        <w:rPr>
          <w:rFonts w:eastAsia="標楷體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12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31</w:t>
      </w:r>
      <w:r>
        <w:rPr>
          <w:rFonts w:eastAsia="標楷體"/>
          <w:sz w:val="32"/>
          <w:szCs w:val="32"/>
        </w:rPr>
        <w:t>日以前出生者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。</w:t>
      </w:r>
    </w:p>
    <w:p w14:paraId="1594D28A" w14:textId="77777777" w:rsidR="00FD07B9" w:rsidRDefault="00395132">
      <w:pPr>
        <w:tabs>
          <w:tab w:val="left" w:pos="426"/>
          <w:tab w:val="left" w:pos="851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</w:t>
      </w:r>
      <w:r>
        <w:rPr>
          <w:rFonts w:eastAsia="標楷體" w:hAnsi="標楷體"/>
          <w:sz w:val="32"/>
          <w:szCs w:val="32"/>
        </w:rPr>
        <w:t>2.</w:t>
      </w:r>
      <w:r>
        <w:rPr>
          <w:rFonts w:eastAsia="標楷體" w:hAnsi="標楷體" w:hint="eastAsia"/>
          <w:sz w:val="32"/>
          <w:szCs w:val="32"/>
        </w:rPr>
        <w:t>三段組以上男子個人賽</w:t>
      </w:r>
    </w:p>
    <w:p w14:paraId="095DBE32" w14:textId="77777777" w:rsidR="00FD07B9" w:rsidRDefault="00395132">
      <w:pPr>
        <w:tabs>
          <w:tab w:val="left" w:pos="426"/>
          <w:tab w:val="left" w:pos="851"/>
        </w:tabs>
        <w:spacing w:line="480" w:lineRule="exact"/>
        <w:ind w:firstLineChars="200" w:firstLine="640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3.</w:t>
      </w:r>
      <w:r>
        <w:rPr>
          <w:rFonts w:eastAsia="標楷體" w:hAnsi="標楷體" w:hint="eastAsia"/>
          <w:sz w:val="32"/>
          <w:szCs w:val="32"/>
        </w:rPr>
        <w:t>三段組以上女子個人賽</w:t>
      </w:r>
    </w:p>
    <w:p w14:paraId="6C563145" w14:textId="77777777" w:rsidR="00FD07B9" w:rsidRDefault="00395132">
      <w:pPr>
        <w:tabs>
          <w:tab w:val="left" w:pos="426"/>
          <w:tab w:val="left" w:pos="851"/>
        </w:tabs>
        <w:spacing w:line="480" w:lineRule="exact"/>
        <w:ind w:firstLineChars="200" w:firstLine="640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4.</w:t>
      </w:r>
      <w:r>
        <w:rPr>
          <w:rFonts w:eastAsia="標楷體" w:hAnsi="標楷體" w:hint="eastAsia"/>
          <w:sz w:val="32"/>
          <w:szCs w:val="32"/>
        </w:rPr>
        <w:t>初、二段男子個人賽</w:t>
      </w:r>
    </w:p>
    <w:p w14:paraId="41AD0B3E" w14:textId="77777777" w:rsidR="00FD07B9" w:rsidRDefault="00395132">
      <w:pPr>
        <w:tabs>
          <w:tab w:val="left" w:pos="426"/>
          <w:tab w:val="left" w:pos="851"/>
        </w:tabs>
        <w:spacing w:line="480" w:lineRule="exact"/>
        <w:ind w:firstLineChars="200" w:firstLine="640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5.</w:t>
      </w:r>
      <w:r>
        <w:rPr>
          <w:rFonts w:eastAsia="標楷體" w:hAnsi="標楷體" w:hint="eastAsia"/>
          <w:sz w:val="32"/>
          <w:szCs w:val="32"/>
        </w:rPr>
        <w:t>初、二段女子個人賽</w:t>
      </w:r>
    </w:p>
    <w:p w14:paraId="26952803" w14:textId="77777777" w:rsidR="00FD07B9" w:rsidRDefault="00395132">
      <w:pPr>
        <w:tabs>
          <w:tab w:val="left" w:pos="426"/>
          <w:tab w:val="left" w:pos="851"/>
        </w:tabs>
        <w:spacing w:line="480" w:lineRule="exact"/>
        <w:ind w:firstLineChars="200" w:firstLine="640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6.</w:t>
      </w:r>
      <w:proofErr w:type="gramStart"/>
      <w:r>
        <w:rPr>
          <w:rFonts w:eastAsia="標楷體" w:hAnsi="標楷體" w:hint="eastAsia"/>
          <w:sz w:val="32"/>
          <w:szCs w:val="32"/>
        </w:rPr>
        <w:t>段外男子</w:t>
      </w:r>
      <w:proofErr w:type="gramEnd"/>
      <w:r>
        <w:rPr>
          <w:rFonts w:eastAsia="標楷體" w:hAnsi="標楷體" w:hint="eastAsia"/>
          <w:sz w:val="32"/>
          <w:szCs w:val="32"/>
        </w:rPr>
        <w:t>個人賽</w:t>
      </w:r>
    </w:p>
    <w:p w14:paraId="432CB070" w14:textId="77777777" w:rsidR="00FD07B9" w:rsidRDefault="00395132">
      <w:pPr>
        <w:tabs>
          <w:tab w:val="left" w:pos="426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lastRenderedPageBreak/>
        <w:t xml:space="preserve">    </w:t>
      </w:r>
      <w:r>
        <w:rPr>
          <w:rFonts w:eastAsia="標楷體" w:hAnsi="標楷體"/>
          <w:sz w:val="32"/>
          <w:szCs w:val="32"/>
        </w:rPr>
        <w:t>7.</w:t>
      </w:r>
      <w:proofErr w:type="gramStart"/>
      <w:r>
        <w:rPr>
          <w:rFonts w:eastAsia="標楷體" w:hAnsi="標楷體" w:hint="eastAsia"/>
          <w:sz w:val="32"/>
          <w:szCs w:val="32"/>
        </w:rPr>
        <w:t>段外女子</w:t>
      </w:r>
      <w:proofErr w:type="gramEnd"/>
      <w:r>
        <w:rPr>
          <w:rFonts w:eastAsia="標楷體" w:hAnsi="標楷體" w:hint="eastAsia"/>
          <w:sz w:val="32"/>
          <w:szCs w:val="32"/>
        </w:rPr>
        <w:t>個人賽</w:t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不足</w:t>
      </w:r>
      <w:r>
        <w:rPr>
          <w:rFonts w:eastAsia="標楷體" w:hAnsi="標楷體" w:hint="eastAsia"/>
          <w:sz w:val="32"/>
          <w:szCs w:val="32"/>
        </w:rPr>
        <w:t>6</w:t>
      </w:r>
      <w:r>
        <w:rPr>
          <w:rFonts w:eastAsia="標楷體" w:hAnsi="標楷體" w:hint="eastAsia"/>
          <w:sz w:val="32"/>
          <w:szCs w:val="32"/>
        </w:rPr>
        <w:t>人時即與男子合併</w:t>
      </w:r>
      <w:r>
        <w:rPr>
          <w:rFonts w:eastAsia="標楷體" w:hAnsi="標楷體" w:hint="eastAsia"/>
          <w:sz w:val="32"/>
          <w:szCs w:val="32"/>
        </w:rPr>
        <w:t>)</w:t>
      </w:r>
    </w:p>
    <w:p w14:paraId="24799F1E" w14:textId="77777777" w:rsidR="00FD07B9" w:rsidRDefault="00395132">
      <w:pPr>
        <w:tabs>
          <w:tab w:val="left" w:pos="426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8.</w:t>
      </w:r>
      <w:r>
        <w:rPr>
          <w:rFonts w:eastAsia="標楷體" w:hAnsi="標楷體" w:hint="eastAsia"/>
          <w:sz w:val="32"/>
          <w:szCs w:val="32"/>
        </w:rPr>
        <w:t>國中男子組個人賽</w:t>
      </w:r>
    </w:p>
    <w:p w14:paraId="68DA00FC" w14:textId="77777777" w:rsidR="00FD07B9" w:rsidRDefault="00395132">
      <w:pPr>
        <w:tabs>
          <w:tab w:val="left" w:pos="426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9.</w:t>
      </w:r>
      <w:r>
        <w:rPr>
          <w:rFonts w:eastAsia="標楷體" w:hAnsi="標楷體" w:hint="eastAsia"/>
          <w:sz w:val="32"/>
          <w:szCs w:val="32"/>
        </w:rPr>
        <w:t>國中女子組個人賽</w:t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不足</w:t>
      </w:r>
      <w:r>
        <w:rPr>
          <w:rFonts w:eastAsia="標楷體" w:hAnsi="標楷體" w:hint="eastAsia"/>
          <w:sz w:val="32"/>
          <w:szCs w:val="32"/>
        </w:rPr>
        <w:t>6</w:t>
      </w:r>
      <w:r>
        <w:rPr>
          <w:rFonts w:eastAsia="標楷體" w:hAnsi="標楷體" w:hint="eastAsia"/>
          <w:sz w:val="32"/>
          <w:szCs w:val="32"/>
        </w:rPr>
        <w:t>人時即與男子合併</w:t>
      </w:r>
      <w:r>
        <w:rPr>
          <w:rFonts w:eastAsia="標楷體" w:hAnsi="標楷體" w:hint="eastAsia"/>
          <w:sz w:val="32"/>
          <w:szCs w:val="32"/>
        </w:rPr>
        <w:t>)</w:t>
      </w:r>
    </w:p>
    <w:p w14:paraId="0E64C181" w14:textId="77777777" w:rsidR="00FD07B9" w:rsidRDefault="00395132">
      <w:pPr>
        <w:tabs>
          <w:tab w:val="left" w:pos="426"/>
          <w:tab w:val="left" w:pos="709"/>
          <w:tab w:val="left" w:pos="851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 xml:space="preserve">   </w:t>
      </w:r>
      <w:r>
        <w:rPr>
          <w:rFonts w:eastAsia="標楷體" w:hAnsi="標楷體" w:hint="eastAsia"/>
          <w:sz w:val="32"/>
          <w:szCs w:val="32"/>
        </w:rPr>
        <w:t>10</w:t>
      </w:r>
      <w:r>
        <w:rPr>
          <w:rFonts w:eastAsia="標楷體" w:hAnsi="標楷體"/>
          <w:sz w:val="32"/>
          <w:szCs w:val="32"/>
        </w:rPr>
        <w:t>.</w:t>
      </w:r>
      <w:r>
        <w:rPr>
          <w:rFonts w:eastAsia="標楷體" w:hAnsi="標楷體" w:hint="eastAsia"/>
          <w:sz w:val="32"/>
          <w:szCs w:val="32"/>
        </w:rPr>
        <w:t>國小男子高年級</w:t>
      </w:r>
      <w:r>
        <w:rPr>
          <w:rFonts w:eastAsia="標楷體" w:hAnsi="標楷體" w:hint="eastAsia"/>
          <w:sz w:val="32"/>
          <w:szCs w:val="32"/>
        </w:rPr>
        <w:t>(5</w:t>
      </w:r>
      <w:r>
        <w:rPr>
          <w:rFonts w:eastAsia="標楷體" w:hAnsi="標楷體" w:hint="eastAsia"/>
          <w:sz w:val="32"/>
          <w:szCs w:val="32"/>
        </w:rPr>
        <w:t>、</w:t>
      </w:r>
      <w:r>
        <w:rPr>
          <w:rFonts w:eastAsia="標楷體" w:hAnsi="標楷體" w:hint="eastAsia"/>
          <w:sz w:val="32"/>
          <w:szCs w:val="32"/>
        </w:rPr>
        <w:t>6</w:t>
      </w:r>
      <w:r>
        <w:rPr>
          <w:rFonts w:eastAsia="標楷體" w:hAnsi="標楷體" w:hint="eastAsia"/>
          <w:sz w:val="32"/>
          <w:szCs w:val="32"/>
        </w:rPr>
        <w:t>年級</w:t>
      </w:r>
      <w:r>
        <w:rPr>
          <w:rFonts w:eastAsia="標楷體" w:hAnsi="標楷體" w:hint="eastAsia"/>
          <w:sz w:val="32"/>
          <w:szCs w:val="32"/>
        </w:rPr>
        <w:t>)</w:t>
      </w:r>
    </w:p>
    <w:p w14:paraId="4A60324D" w14:textId="77777777" w:rsidR="00FD07B9" w:rsidRDefault="00395132">
      <w:pPr>
        <w:tabs>
          <w:tab w:val="left" w:pos="426"/>
          <w:tab w:val="left" w:pos="851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 xml:space="preserve">   </w:t>
      </w:r>
      <w:r>
        <w:rPr>
          <w:rFonts w:eastAsia="標楷體" w:hAnsi="標楷體" w:hint="eastAsia"/>
          <w:sz w:val="32"/>
          <w:szCs w:val="32"/>
        </w:rPr>
        <w:t>11</w:t>
      </w:r>
      <w:r>
        <w:rPr>
          <w:rFonts w:eastAsia="標楷體" w:hAnsi="標楷體"/>
          <w:sz w:val="32"/>
          <w:szCs w:val="32"/>
        </w:rPr>
        <w:t>.</w:t>
      </w:r>
      <w:r>
        <w:rPr>
          <w:rFonts w:eastAsia="標楷體" w:hAnsi="標楷體" w:hint="eastAsia"/>
          <w:sz w:val="32"/>
          <w:szCs w:val="32"/>
        </w:rPr>
        <w:t>國小女子高年級</w:t>
      </w:r>
      <w:r>
        <w:rPr>
          <w:rFonts w:eastAsia="標楷體" w:hAnsi="標楷體" w:hint="eastAsia"/>
          <w:sz w:val="32"/>
          <w:szCs w:val="32"/>
        </w:rPr>
        <w:t>(5</w:t>
      </w:r>
      <w:r>
        <w:rPr>
          <w:rFonts w:eastAsia="標楷體" w:hAnsi="標楷體" w:hint="eastAsia"/>
          <w:sz w:val="32"/>
          <w:szCs w:val="32"/>
        </w:rPr>
        <w:t>、</w:t>
      </w:r>
      <w:r>
        <w:rPr>
          <w:rFonts w:eastAsia="標楷體" w:hAnsi="標楷體" w:hint="eastAsia"/>
          <w:sz w:val="32"/>
          <w:szCs w:val="32"/>
        </w:rPr>
        <w:t>6</w:t>
      </w:r>
      <w:r>
        <w:rPr>
          <w:rFonts w:eastAsia="標楷體" w:hAnsi="標楷體" w:hint="eastAsia"/>
          <w:sz w:val="32"/>
          <w:szCs w:val="32"/>
        </w:rPr>
        <w:t>年級</w:t>
      </w:r>
      <w:r>
        <w:rPr>
          <w:rFonts w:eastAsia="標楷體" w:hAnsi="標楷體" w:hint="eastAsia"/>
          <w:sz w:val="32"/>
          <w:szCs w:val="32"/>
        </w:rPr>
        <w:t xml:space="preserve">) </w:t>
      </w:r>
      <w:r>
        <w:rPr>
          <w:rFonts w:eastAsia="標楷體" w:hAnsi="標楷體" w:hint="eastAsia"/>
          <w:sz w:val="32"/>
          <w:szCs w:val="32"/>
        </w:rPr>
        <w:t>，</w:t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不足</w:t>
      </w:r>
      <w:r>
        <w:rPr>
          <w:rFonts w:eastAsia="標楷體" w:hAnsi="標楷體" w:hint="eastAsia"/>
          <w:sz w:val="32"/>
          <w:szCs w:val="32"/>
        </w:rPr>
        <w:t>6</w:t>
      </w:r>
      <w:r>
        <w:rPr>
          <w:rFonts w:eastAsia="標楷體" w:hAnsi="標楷體" w:hint="eastAsia"/>
          <w:sz w:val="32"/>
          <w:szCs w:val="32"/>
        </w:rPr>
        <w:t>人時即與男子合併</w:t>
      </w:r>
      <w:r>
        <w:rPr>
          <w:rFonts w:eastAsia="標楷體" w:hAnsi="標楷體" w:hint="eastAsia"/>
          <w:sz w:val="32"/>
          <w:szCs w:val="32"/>
        </w:rPr>
        <w:t>)</w:t>
      </w:r>
    </w:p>
    <w:p w14:paraId="677695E7" w14:textId="77777777" w:rsidR="00FD07B9" w:rsidRDefault="00395132">
      <w:pPr>
        <w:tabs>
          <w:tab w:val="left" w:pos="426"/>
          <w:tab w:val="left" w:pos="851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 xml:space="preserve">   1</w:t>
      </w:r>
      <w:r>
        <w:rPr>
          <w:rFonts w:eastAsia="標楷體" w:hAnsi="標楷體" w:hint="eastAsia"/>
          <w:sz w:val="32"/>
          <w:szCs w:val="32"/>
        </w:rPr>
        <w:t>2</w:t>
      </w:r>
      <w:r>
        <w:rPr>
          <w:rFonts w:eastAsia="標楷體" w:hAnsi="標楷體"/>
          <w:sz w:val="32"/>
          <w:szCs w:val="32"/>
        </w:rPr>
        <w:t>.</w:t>
      </w:r>
      <w:r>
        <w:rPr>
          <w:rFonts w:eastAsia="標楷體" w:hAnsi="標楷體" w:hint="eastAsia"/>
          <w:sz w:val="32"/>
          <w:szCs w:val="32"/>
        </w:rPr>
        <w:t>國小男子中、低年級</w:t>
      </w:r>
      <w:r>
        <w:rPr>
          <w:rFonts w:eastAsia="標楷體" w:hAnsi="標楷體" w:hint="eastAsia"/>
          <w:sz w:val="32"/>
          <w:szCs w:val="32"/>
        </w:rPr>
        <w:t>(4</w:t>
      </w:r>
      <w:r>
        <w:rPr>
          <w:rFonts w:eastAsia="標楷體" w:hAnsi="標楷體" w:hint="eastAsia"/>
          <w:sz w:val="32"/>
          <w:szCs w:val="32"/>
        </w:rPr>
        <w:t>年級以下</w:t>
      </w:r>
      <w:r>
        <w:rPr>
          <w:rFonts w:eastAsia="標楷體" w:hAnsi="標楷體" w:hint="eastAsia"/>
          <w:sz w:val="32"/>
          <w:szCs w:val="32"/>
        </w:rPr>
        <w:t>)</w:t>
      </w:r>
    </w:p>
    <w:p w14:paraId="4B61A844" w14:textId="77777777" w:rsidR="00FD07B9" w:rsidRDefault="00395132">
      <w:pPr>
        <w:tabs>
          <w:tab w:val="left" w:pos="426"/>
          <w:tab w:val="left" w:pos="851"/>
        </w:tabs>
        <w:spacing w:line="48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 xml:space="preserve">   </w:t>
      </w:r>
      <w:r>
        <w:rPr>
          <w:rFonts w:eastAsia="標楷體" w:hAnsi="標楷體" w:hint="eastAsia"/>
          <w:sz w:val="32"/>
          <w:szCs w:val="32"/>
        </w:rPr>
        <w:t>13.</w:t>
      </w:r>
      <w:r>
        <w:rPr>
          <w:rFonts w:eastAsia="標楷體" w:hAnsi="標楷體" w:hint="eastAsia"/>
          <w:sz w:val="32"/>
          <w:szCs w:val="32"/>
        </w:rPr>
        <w:t>國小女子中、低年級</w:t>
      </w:r>
      <w:r>
        <w:rPr>
          <w:rFonts w:eastAsia="標楷體" w:hAnsi="標楷體" w:hint="eastAsia"/>
          <w:sz w:val="32"/>
          <w:szCs w:val="32"/>
        </w:rPr>
        <w:t>(4</w:t>
      </w:r>
      <w:r>
        <w:rPr>
          <w:rFonts w:eastAsia="標楷體" w:hAnsi="標楷體" w:hint="eastAsia"/>
          <w:sz w:val="32"/>
          <w:szCs w:val="32"/>
        </w:rPr>
        <w:t>年級以下</w:t>
      </w:r>
      <w:r>
        <w:rPr>
          <w:rFonts w:eastAsia="標楷體" w:hAnsi="標楷體" w:hint="eastAsia"/>
          <w:sz w:val="32"/>
          <w:szCs w:val="32"/>
        </w:rPr>
        <w:t>)</w:t>
      </w:r>
      <w:r>
        <w:rPr>
          <w:rFonts w:eastAsia="標楷體" w:hAnsi="標楷體" w:hint="eastAsia"/>
          <w:sz w:val="32"/>
          <w:szCs w:val="32"/>
        </w:rPr>
        <w:t>，</w:t>
      </w:r>
      <w:r>
        <w:rPr>
          <w:rFonts w:eastAsia="標楷體" w:hAnsi="標楷體" w:hint="eastAsia"/>
          <w:sz w:val="32"/>
          <w:szCs w:val="32"/>
        </w:rPr>
        <w:t>(</w:t>
      </w:r>
      <w:r>
        <w:rPr>
          <w:rFonts w:eastAsia="標楷體" w:hAnsi="標楷體" w:hint="eastAsia"/>
          <w:sz w:val="32"/>
          <w:szCs w:val="32"/>
        </w:rPr>
        <w:t>不足</w:t>
      </w:r>
      <w:r>
        <w:rPr>
          <w:rFonts w:eastAsia="標楷體" w:hAnsi="標楷體" w:hint="eastAsia"/>
          <w:sz w:val="32"/>
          <w:szCs w:val="32"/>
        </w:rPr>
        <w:t>6</w:t>
      </w:r>
      <w:r>
        <w:rPr>
          <w:rFonts w:eastAsia="標楷體" w:hAnsi="標楷體" w:hint="eastAsia"/>
          <w:sz w:val="32"/>
          <w:szCs w:val="32"/>
        </w:rPr>
        <w:t>人時即與男子合</w:t>
      </w:r>
      <w:r>
        <w:rPr>
          <w:rFonts w:eastAsia="標楷體" w:hAnsi="標楷體" w:hint="eastAsia"/>
          <w:sz w:val="32"/>
          <w:szCs w:val="32"/>
        </w:rPr>
        <w:t xml:space="preserve"> </w:t>
      </w:r>
    </w:p>
    <w:p w14:paraId="7C812160" w14:textId="77777777" w:rsidR="00FD07B9" w:rsidRDefault="00395132">
      <w:pPr>
        <w:tabs>
          <w:tab w:val="left" w:pos="426"/>
          <w:tab w:val="left" w:pos="851"/>
          <w:tab w:val="left" w:pos="1276"/>
        </w:tabs>
        <w:spacing w:line="480" w:lineRule="exact"/>
        <w:ind w:firstLineChars="200" w:firstLine="640"/>
      </w:pPr>
      <w:r>
        <w:rPr>
          <w:rFonts w:eastAsia="標楷體" w:hAnsi="標楷體" w:hint="eastAsia"/>
          <w:sz w:val="32"/>
          <w:szCs w:val="32"/>
        </w:rPr>
        <w:t xml:space="preserve"> </w:t>
      </w:r>
      <w:proofErr w:type="gramStart"/>
      <w:r>
        <w:rPr>
          <w:rFonts w:eastAsia="標楷體" w:hAnsi="標楷體" w:hint="eastAsia"/>
          <w:sz w:val="32"/>
          <w:szCs w:val="32"/>
        </w:rPr>
        <w:t>併</w:t>
      </w:r>
      <w:proofErr w:type="gramEnd"/>
      <w:r>
        <w:rPr>
          <w:rFonts w:eastAsia="標楷體" w:hAnsi="標楷體" w:hint="eastAsia"/>
          <w:sz w:val="32"/>
          <w:szCs w:val="32"/>
        </w:rPr>
        <w:t>).</w:t>
      </w:r>
    </w:p>
    <w:p w14:paraId="00EA5691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十、參加資格：</w:t>
      </w:r>
    </w:p>
    <w:p w14:paraId="3907A15D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(</w:t>
      </w:r>
      <w:proofErr w:type="gramStart"/>
      <w:r>
        <w:rPr>
          <w:rFonts w:ascii="Times New Roman" w:eastAsia="標楷體" w:hAnsi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團體賽自由組隊報名參加。學生組選手必須攜帶學生證或證明文件並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</w:p>
    <w:p w14:paraId="74C63876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須貼照片以備檢查，於檢查時，若當場無法提出證件者，禁止出場比</w:t>
      </w:r>
    </w:p>
    <w:p w14:paraId="7370FDB3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賽。</w:t>
      </w:r>
    </w:p>
    <w:p w14:paraId="50C1BF87" w14:textId="77777777" w:rsidR="00FD07B9" w:rsidRDefault="00395132">
      <w:pPr>
        <w:pStyle w:val="af2"/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(</w:t>
      </w:r>
      <w:r>
        <w:rPr>
          <w:rFonts w:ascii="Times New Roman" w:eastAsia="標楷體" w:hAnsi="Times New Roman"/>
          <w:sz w:val="32"/>
          <w:szCs w:val="32"/>
        </w:rPr>
        <w:t>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個人賽自由參加。報名</w:t>
      </w:r>
      <w:r>
        <w:rPr>
          <w:rFonts w:ascii="Times New Roman" w:eastAsia="標楷體" w:hAnsi="Times New Roman"/>
          <w:color w:val="000000"/>
          <w:sz w:val="32"/>
          <w:szCs w:val="32"/>
        </w:rPr>
        <w:t>男子</w:t>
      </w:r>
      <w:r>
        <w:rPr>
          <w:rFonts w:ascii="Times New Roman" w:eastAsia="標楷體" w:hAnsi="Times New Roman"/>
          <w:color w:val="000000"/>
          <w:sz w:val="32"/>
          <w:szCs w:val="32"/>
        </w:rPr>
        <w:t>/</w:t>
      </w:r>
      <w:r>
        <w:rPr>
          <w:rFonts w:ascii="Times New Roman" w:eastAsia="標楷體" w:hAnsi="Times New Roman"/>
          <w:color w:val="000000"/>
          <w:sz w:val="32"/>
          <w:szCs w:val="32"/>
        </w:rPr>
        <w:t>女子初、二段組和三段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以上組者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，</w:t>
      </w:r>
      <w:r>
        <w:rPr>
          <w:rFonts w:ascii="Times New Roman" w:eastAsia="標楷體" w:hAnsi="Times New Roman"/>
          <w:sz w:val="32"/>
          <w:szCs w:val="32"/>
        </w:rPr>
        <w:t>段位</w:t>
      </w:r>
    </w:p>
    <w:p w14:paraId="33DD6F7E" w14:textId="77777777" w:rsidR="00FD07B9" w:rsidRDefault="00395132">
      <w:pPr>
        <w:pStyle w:val="af2"/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以中華民國劍道協會段位證書為</w:t>
      </w:r>
      <w:proofErr w:type="gramStart"/>
      <w:r>
        <w:rPr>
          <w:rFonts w:ascii="Times New Roman" w:eastAsia="標楷體" w:hAnsi="Times New Roman"/>
          <w:sz w:val="32"/>
          <w:szCs w:val="32"/>
        </w:rPr>
        <w:t>準</w:t>
      </w:r>
      <w:proofErr w:type="gramEnd"/>
      <w:r>
        <w:rPr>
          <w:rFonts w:ascii="Times New Roman" w:eastAsia="標楷體" w:hAnsi="Times New Roman"/>
          <w:sz w:val="32"/>
          <w:szCs w:val="32"/>
        </w:rPr>
        <w:t>，報名時須</w:t>
      </w:r>
      <w:proofErr w:type="gramStart"/>
      <w:r>
        <w:rPr>
          <w:rFonts w:ascii="Times New Roman" w:eastAsia="標楷體" w:hAnsi="Times New Roman"/>
          <w:sz w:val="32"/>
          <w:szCs w:val="32"/>
        </w:rPr>
        <w:t>附段位證</w:t>
      </w:r>
      <w:proofErr w:type="gramEnd"/>
      <w:r>
        <w:rPr>
          <w:rFonts w:ascii="Times New Roman" w:eastAsia="標楷體" w:hAnsi="Times New Roman"/>
          <w:sz w:val="32"/>
          <w:szCs w:val="32"/>
        </w:rPr>
        <w:t>書影本。</w:t>
      </w:r>
    </w:p>
    <w:p w14:paraId="510AF942" w14:textId="77777777" w:rsidR="00FD07B9" w:rsidRDefault="00395132">
      <w:pPr>
        <w:pStyle w:val="af2"/>
        <w:snapToGrid w:val="0"/>
        <w:spacing w:line="0" w:lineRule="atLeast"/>
        <w:ind w:leftChars="50" w:left="1080" w:hangingChars="300" w:hanging="96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三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女子選手不得跨組報名參加男子組比賽，男子選手亦不得跨組報名參</w:t>
      </w:r>
    </w:p>
    <w:p w14:paraId="2D093391" w14:textId="77777777" w:rsidR="00FD07B9" w:rsidRDefault="00395132">
      <w:pPr>
        <w:pStyle w:val="af2"/>
        <w:snapToGrid w:val="0"/>
        <w:spacing w:line="0" w:lineRule="atLeast"/>
        <w:ind w:leftChars="50" w:left="1080" w:hangingChars="300" w:hanging="96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</w:t>
      </w:r>
      <w:r>
        <w:rPr>
          <w:rFonts w:ascii="Times New Roman" w:eastAsia="標楷體" w:hAnsi="Times New Roman"/>
          <w:sz w:val="32"/>
          <w:szCs w:val="32"/>
        </w:rPr>
        <w:t>加女子組比賽。</w:t>
      </w:r>
    </w:p>
    <w:p w14:paraId="550C0C4E" w14:textId="77777777" w:rsidR="00FD07B9" w:rsidRDefault="00395132">
      <w:pPr>
        <w:pStyle w:val="af2"/>
        <w:snapToGrid w:val="0"/>
        <w:spacing w:line="0" w:lineRule="atLeast"/>
        <w:ind w:leftChars="50" w:left="1080" w:hangingChars="300" w:hanging="96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四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國小組選手不得跨組報名參加國中組比賽，國中組選手不得跨組報名</w:t>
      </w:r>
    </w:p>
    <w:p w14:paraId="4A40E2E1" w14:textId="77777777" w:rsidR="00FD07B9" w:rsidRDefault="00395132">
      <w:pPr>
        <w:pStyle w:val="af2"/>
        <w:snapToGrid w:val="0"/>
        <w:spacing w:line="0" w:lineRule="atLeast"/>
        <w:ind w:leftChars="50" w:left="1080" w:hangingChars="300" w:hanging="96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</w:t>
      </w:r>
      <w:r>
        <w:rPr>
          <w:rFonts w:ascii="Times New Roman" w:eastAsia="標楷體" w:hAnsi="Times New Roman"/>
          <w:sz w:val="32"/>
          <w:szCs w:val="32"/>
        </w:rPr>
        <w:t>參加大專</w:t>
      </w:r>
      <w:r>
        <w:rPr>
          <w:rFonts w:ascii="Times New Roman" w:eastAsia="標楷體" w:hAnsi="Times New Roman"/>
          <w:sz w:val="32"/>
          <w:szCs w:val="32"/>
        </w:rPr>
        <w:t>/</w:t>
      </w:r>
      <w:r>
        <w:rPr>
          <w:rFonts w:ascii="Times New Roman" w:eastAsia="標楷體" w:hAnsi="Times New Roman"/>
          <w:sz w:val="32"/>
          <w:szCs w:val="32"/>
        </w:rPr>
        <w:t>高中組比賽。</w:t>
      </w:r>
    </w:p>
    <w:p w14:paraId="364CA3B6" w14:textId="77777777" w:rsidR="00FD07B9" w:rsidRDefault="00395132">
      <w:pPr>
        <w:pStyle w:val="af2"/>
        <w:snapToGrid w:val="0"/>
        <w:spacing w:line="0" w:lineRule="atLeast"/>
        <w:ind w:leftChars="50" w:left="600" w:hangingChars="150" w:hanging="480"/>
        <w:rPr>
          <w:rFonts w:ascii="Times New Roman" w:eastAsia="標楷體" w:hAnsi="Times New Roman"/>
          <w:b/>
          <w:sz w:val="32"/>
          <w:szCs w:val="32"/>
          <w:u w:val="double"/>
        </w:rPr>
      </w:pP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五</w:t>
      </w:r>
      <w:r>
        <w:rPr>
          <w:rFonts w:ascii="Times New Roman" w:eastAsia="標楷體" w:hAnsi="Times New Roman"/>
          <w:b/>
          <w:sz w:val="32"/>
          <w:szCs w:val="32"/>
        </w:rPr>
        <w:t>)</w:t>
      </w:r>
      <w:r>
        <w:rPr>
          <w:rFonts w:ascii="Times New Roman" w:eastAsia="標楷體" w:hAnsi="Times New Roman"/>
          <w:b/>
          <w:sz w:val="32"/>
          <w:szCs w:val="32"/>
          <w:u w:val="double"/>
        </w:rPr>
        <w:t>如有心臟病、高血壓、氣喘、孕婦、中耳炎、癲癇、視聽嚴重障礙、四肢殘廢畸形、身體狀況不宜劇烈運動或其他慣性不適比賽之痼疾等等狀況者，報名時請慎重考慮。如有發生不適或產生危險之情況，其責任需由參賽者自行負責，</w:t>
      </w:r>
      <w:r>
        <w:rPr>
          <w:rFonts w:ascii="Times New Roman" w:eastAsia="標楷體" w:hAnsi="Times New Roman"/>
          <w:b/>
          <w:color w:val="000000"/>
          <w:sz w:val="32"/>
          <w:szCs w:val="32"/>
          <w:u w:val="double"/>
        </w:rPr>
        <w:t>本會不負任何賠償及法律責任。</w:t>
      </w:r>
    </w:p>
    <w:p w14:paraId="35314C05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十一、比賽制度：由主辦單位視參加人數之多寡而訂定。</w:t>
      </w:r>
    </w:p>
    <w:p w14:paraId="3F3E198F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十二、比賽規則：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採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中華民國劍道協會公佈之最新比賽規則。</w:t>
      </w:r>
    </w:p>
    <w:p w14:paraId="4C675033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十三、比賽辦法：</w:t>
      </w:r>
    </w:p>
    <w:p w14:paraId="327C98C8" w14:textId="77777777" w:rsidR="00FD07B9" w:rsidRDefault="00395132">
      <w:pPr>
        <w:pStyle w:val="af2"/>
        <w:snapToGrid w:val="0"/>
        <w:spacing w:line="0" w:lineRule="atLeast"/>
        <w:ind w:leftChars="50" w:left="1080" w:hangingChars="300" w:hanging="96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proofErr w:type="gramStart"/>
      <w:r>
        <w:rPr>
          <w:rFonts w:ascii="Times New Roman" w:eastAsia="標楷體" w:hAnsi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團體得分賽：</w:t>
      </w:r>
    </w:p>
    <w:p w14:paraId="70FE0BD7" w14:textId="77777777" w:rsidR="00FD07B9" w:rsidRDefault="00395132">
      <w:pPr>
        <w:pStyle w:val="af2"/>
        <w:adjustRightInd w:val="0"/>
        <w:snapToGrid w:val="0"/>
        <w:spacing w:line="0" w:lineRule="atLeast"/>
        <w:ind w:leftChars="200" w:left="48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1.</w:t>
      </w:r>
      <w:r>
        <w:rPr>
          <w:rFonts w:ascii="Times New Roman" w:eastAsia="標楷體" w:hAnsi="Times New Roman"/>
          <w:sz w:val="32"/>
          <w:szCs w:val="32"/>
        </w:rPr>
        <w:t>每隊報名註冊選手五人以內不得少於二人。</w:t>
      </w:r>
    </w:p>
    <w:p w14:paraId="5D19397B" w14:textId="77777777" w:rsidR="00FD07B9" w:rsidRDefault="00395132">
      <w:pPr>
        <w:pStyle w:val="af2"/>
        <w:adjustRightInd w:val="0"/>
        <w:snapToGrid w:val="0"/>
        <w:spacing w:line="0" w:lineRule="atLeast"/>
        <w:ind w:leftChars="200" w:left="800" w:hangingChars="100" w:hanging="32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2.</w:t>
      </w:r>
      <w:r>
        <w:rPr>
          <w:rFonts w:ascii="Times New Roman" w:eastAsia="標楷體" w:hAnsi="Times New Roman"/>
          <w:sz w:val="32"/>
          <w:szCs w:val="32"/>
        </w:rPr>
        <w:t>每場出賽人數三人，出賽未達二人時以棄權論。每場賽前</w:t>
      </w:r>
      <w:r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/>
          <w:sz w:val="32"/>
          <w:szCs w:val="32"/>
        </w:rPr>
        <w:t>分鐘提交出賽名單【得隨場變更】，名單提出後不得更改，未註冊及未掛名袋、比賽用紅白帶之選手</w:t>
      </w:r>
      <w:proofErr w:type="gramStart"/>
      <w:r>
        <w:rPr>
          <w:rFonts w:ascii="Times New Roman" w:eastAsia="標楷體" w:hAnsi="Times New Roman"/>
          <w:sz w:val="32"/>
          <w:szCs w:val="32"/>
        </w:rPr>
        <w:t>不</w:t>
      </w:r>
      <w:proofErr w:type="gramEnd"/>
      <w:r>
        <w:rPr>
          <w:rFonts w:ascii="Times New Roman" w:eastAsia="標楷體" w:hAnsi="Times New Roman"/>
          <w:sz w:val="32"/>
          <w:szCs w:val="32"/>
        </w:rPr>
        <w:t>得出賽。如規定時間未克出場者，以棄權論處。</w:t>
      </w:r>
    </w:p>
    <w:p w14:paraId="2BBEFF9F" w14:textId="77777777" w:rsidR="00FD07B9" w:rsidRDefault="00395132">
      <w:pPr>
        <w:pStyle w:val="af2"/>
        <w:adjustRightInd w:val="0"/>
        <w:snapToGrid w:val="0"/>
        <w:spacing w:line="0" w:lineRule="atLeast"/>
        <w:ind w:leftChars="200" w:left="800" w:hangingChars="100" w:hanging="32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3.</w:t>
      </w:r>
      <w:r>
        <w:rPr>
          <w:rFonts w:ascii="Times New Roman" w:eastAsia="標楷體" w:hAnsi="Times New Roman"/>
          <w:sz w:val="32"/>
          <w:szCs w:val="32"/>
        </w:rPr>
        <w:t>勝負：</w:t>
      </w:r>
    </w:p>
    <w:p w14:paraId="59614BBB" w14:textId="77777777" w:rsidR="00FD07B9" w:rsidRDefault="00395132">
      <w:pPr>
        <w:pStyle w:val="af2"/>
        <w:adjustRightInd w:val="0"/>
        <w:snapToGrid w:val="0"/>
        <w:spacing w:line="0" w:lineRule="atLeast"/>
        <w:ind w:leftChars="300" w:left="1040" w:hangingChars="100" w:hanging="32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A.</w:t>
      </w:r>
      <w:r>
        <w:rPr>
          <w:rFonts w:ascii="Times New Roman" w:eastAsia="標楷體" w:hAnsi="Times New Roman"/>
          <w:sz w:val="32"/>
          <w:szCs w:val="32"/>
        </w:rPr>
        <w:t>計時三分鐘，勝負三次賽。每隊勝負人數相等時以勝負次數判定之；若又相等時，則以代表不計時勝負一次賽決定之。</w:t>
      </w:r>
    </w:p>
    <w:p w14:paraId="04A31E07" w14:textId="77777777" w:rsidR="00FD07B9" w:rsidRDefault="00395132">
      <w:pPr>
        <w:pStyle w:val="af2"/>
        <w:adjustRightInd w:val="0"/>
        <w:snapToGrid w:val="0"/>
        <w:spacing w:line="0" w:lineRule="atLeast"/>
        <w:ind w:leftChars="300" w:left="1040" w:hangingChars="100" w:hanging="32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B.</w:t>
      </w:r>
      <w:r>
        <w:rPr>
          <w:rFonts w:ascii="Times New Roman" w:eastAsia="標楷體" w:hAnsi="Times New Roman"/>
          <w:sz w:val="32"/>
          <w:szCs w:val="32"/>
        </w:rPr>
        <w:t>循環賽時，如兩隊勝負場數積分相同時，以該兩隊之勝者為勝；如三隊以上相等，以該循環全賽程之勝負人數之多者為勝，仍然相等以該全賽程之得分數之多者為勝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惟代表戰之勝負人數及得分數不列入計算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；又相等時，由該相關隊之代表作不計時勝負一次賽至分勝負為止。</w:t>
      </w:r>
    </w:p>
    <w:p w14:paraId="00C3A4E6" w14:textId="77777777" w:rsidR="00FD07B9" w:rsidRDefault="00395132">
      <w:pPr>
        <w:pStyle w:val="af2"/>
        <w:snapToGrid w:val="0"/>
        <w:spacing w:line="0" w:lineRule="atLeast"/>
        <w:ind w:leftChars="50" w:left="1080" w:hangingChars="300" w:hanging="960"/>
        <w:rPr>
          <w:rFonts w:ascii="Times New Roman" w:eastAsia="標楷體" w:hAnsi="Times New Roman"/>
          <w:color w:val="FF0000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個人賽：</w:t>
      </w:r>
    </w:p>
    <w:p w14:paraId="6C99C16D" w14:textId="77777777" w:rsidR="00FD07B9" w:rsidRDefault="00395132">
      <w:pPr>
        <w:pStyle w:val="af2"/>
        <w:adjustRightInd w:val="0"/>
        <w:snapToGrid w:val="0"/>
        <w:spacing w:line="0" w:lineRule="atLeast"/>
        <w:ind w:leftChars="200" w:left="800" w:hangingChars="100" w:hanging="32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1.</w:t>
      </w:r>
      <w:r>
        <w:rPr>
          <w:rFonts w:ascii="Times New Roman" w:eastAsia="標楷體" w:hAnsi="Times New Roman"/>
          <w:sz w:val="32"/>
          <w:szCs w:val="32"/>
        </w:rPr>
        <w:t>計時三分鐘，勝負三次賽。時間到平手時，則以不計時勝負一次賽決定之。</w:t>
      </w:r>
    </w:p>
    <w:p w14:paraId="619E6370" w14:textId="77777777" w:rsidR="00FD07B9" w:rsidRDefault="00395132">
      <w:pPr>
        <w:pStyle w:val="af2"/>
        <w:adjustRightInd w:val="0"/>
        <w:snapToGrid w:val="0"/>
        <w:spacing w:line="0" w:lineRule="atLeast"/>
        <w:ind w:leftChars="200" w:left="800" w:hangingChars="100" w:hanging="320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2.</w:t>
      </w:r>
      <w:r>
        <w:rPr>
          <w:rFonts w:ascii="Times New Roman" w:eastAsia="標楷體" w:hAnsi="Times New Roman"/>
          <w:color w:val="000000"/>
          <w:sz w:val="32"/>
          <w:szCs w:val="32"/>
        </w:rPr>
        <w:t>循環賽</w:t>
      </w:r>
      <w:r>
        <w:rPr>
          <w:rFonts w:ascii="Times New Roman" w:eastAsia="標楷體" w:hAnsi="Times New Roman"/>
          <w:sz w:val="32"/>
          <w:szCs w:val="32"/>
        </w:rPr>
        <w:t>勝負</w:t>
      </w:r>
      <w:r>
        <w:rPr>
          <w:rFonts w:ascii="Times New Roman" w:eastAsia="標楷體" w:hAnsi="Times New Roman"/>
          <w:color w:val="000000"/>
          <w:sz w:val="32"/>
          <w:szCs w:val="32"/>
        </w:rPr>
        <w:t>相同時，以得分多者為勝；若相同時，以失分少者為勝；再同分時，加賽決定</w:t>
      </w:r>
      <w:r>
        <w:rPr>
          <w:rFonts w:ascii="Times New Roman" w:eastAsia="標楷體" w:hAnsi="Times New Roman"/>
          <w:sz w:val="32"/>
          <w:szCs w:val="32"/>
        </w:rPr>
        <w:t>之。</w:t>
      </w:r>
    </w:p>
    <w:p w14:paraId="1459BA33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十四、竹劍：</w:t>
      </w:r>
      <w:r>
        <w:rPr>
          <w:rFonts w:ascii="Times New Roman" w:eastAsia="標楷體" w:hAnsi="Times New Roman"/>
          <w:sz w:val="32"/>
          <w:szCs w:val="32"/>
        </w:rPr>
        <w:t>劍之長短、重量，以中華民國劍道協會最新比賽規則之規定</w:t>
      </w:r>
    </w:p>
    <w:p w14:paraId="5148E954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 xml:space="preserve">      </w:t>
      </w:r>
      <w:r>
        <w:rPr>
          <w:rFonts w:ascii="Times New Roman" w:eastAsia="標楷體" w:hAnsi="Times New Roman"/>
          <w:sz w:val="32"/>
          <w:szCs w:val="32"/>
        </w:rPr>
        <w:t>為</w:t>
      </w:r>
      <w:proofErr w:type="gramStart"/>
      <w:r>
        <w:rPr>
          <w:rFonts w:ascii="Times New Roman" w:eastAsia="標楷體" w:hAnsi="Times New Roman"/>
          <w:sz w:val="32"/>
          <w:szCs w:val="32"/>
        </w:rPr>
        <w:t>準</w:t>
      </w:r>
      <w:proofErr w:type="gramEnd"/>
      <w:r>
        <w:rPr>
          <w:rFonts w:ascii="Times New Roman" w:eastAsia="標楷體" w:hAnsi="Times New Roman"/>
          <w:sz w:val="32"/>
          <w:szCs w:val="32"/>
        </w:rPr>
        <w:t>，如違規使用該場比賽以失敗論。</w:t>
      </w:r>
    </w:p>
    <w:p w14:paraId="752C1B32" w14:textId="77777777" w:rsidR="00FD07B9" w:rsidRDefault="00395132">
      <w:pPr>
        <w:pStyle w:val="af2"/>
        <w:adjustRightInd w:val="0"/>
        <w:snapToGrid w:val="0"/>
        <w:spacing w:line="0" w:lineRule="atLeast"/>
        <w:ind w:left="4000" w:hangingChars="1250" w:hanging="400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十五、報名辦法：</w:t>
      </w:r>
    </w:p>
    <w:p w14:paraId="381C4BA5" w14:textId="77777777" w:rsidR="00FD07B9" w:rsidRDefault="00395132" w:rsidP="00DA51D0">
      <w:pPr>
        <w:pStyle w:val="af2"/>
        <w:numPr>
          <w:ilvl w:val="0"/>
          <w:numId w:val="14"/>
        </w:numPr>
        <w:wordWrap w:val="0"/>
        <w:topLinePunct/>
        <w:snapToGrid w:val="0"/>
        <w:spacing w:line="0" w:lineRule="atLeast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日期：</w:t>
      </w:r>
      <w:r>
        <w:rPr>
          <w:rFonts w:ascii="Times New Roman" w:eastAsia="標楷體" w:hAnsi="Times New Roman"/>
          <w:sz w:val="32"/>
          <w:szCs w:val="32"/>
          <w:u w:val="double"/>
        </w:rPr>
        <w:t>自即日起至</w:t>
      </w:r>
      <w:r>
        <w:rPr>
          <w:rFonts w:ascii="Times New Roman" w:eastAsia="標楷體" w:hAnsi="Times New Roman"/>
          <w:sz w:val="32"/>
          <w:szCs w:val="32"/>
          <w:u w:val="double"/>
        </w:rPr>
        <w:t>11</w:t>
      </w:r>
      <w:r>
        <w:rPr>
          <w:rFonts w:ascii="Times New Roman" w:eastAsia="標楷體" w:hAnsi="Times New Roman" w:hint="eastAsia"/>
          <w:sz w:val="32"/>
          <w:szCs w:val="32"/>
          <w:u w:val="double"/>
        </w:rPr>
        <w:t>3</w:t>
      </w:r>
      <w:r>
        <w:rPr>
          <w:rFonts w:ascii="Times New Roman" w:eastAsia="標楷體" w:hAnsi="Times New Roman"/>
          <w:sz w:val="32"/>
          <w:szCs w:val="32"/>
          <w:u w:val="double"/>
        </w:rPr>
        <w:t>年</w:t>
      </w:r>
      <w:r>
        <w:rPr>
          <w:rFonts w:ascii="Times New Roman" w:eastAsia="標楷體" w:hAnsi="Times New Roman"/>
          <w:sz w:val="32"/>
          <w:szCs w:val="32"/>
          <w:u w:val="double"/>
        </w:rPr>
        <w:t>4</w:t>
      </w:r>
      <w:r>
        <w:rPr>
          <w:rFonts w:ascii="Times New Roman" w:eastAsia="標楷體" w:hAnsi="Times New Roman"/>
          <w:sz w:val="32"/>
          <w:szCs w:val="32"/>
          <w:u w:val="double"/>
        </w:rPr>
        <w:t>月</w:t>
      </w:r>
      <w:r>
        <w:rPr>
          <w:rFonts w:ascii="Times New Roman" w:eastAsia="標楷體" w:hAnsi="Times New Roman" w:hint="eastAsia"/>
          <w:sz w:val="32"/>
          <w:szCs w:val="32"/>
          <w:u w:val="double"/>
        </w:rPr>
        <w:t>7</w:t>
      </w:r>
      <w:r>
        <w:rPr>
          <w:rFonts w:ascii="Times New Roman" w:eastAsia="標楷體" w:hAnsi="Times New Roman"/>
          <w:sz w:val="32"/>
          <w:szCs w:val="32"/>
          <w:u w:val="double"/>
        </w:rPr>
        <w:t>日</w:t>
      </w:r>
      <w:r>
        <w:rPr>
          <w:rFonts w:ascii="Times New Roman" w:eastAsia="標楷體" w:hAnsi="Times New Roman"/>
          <w:sz w:val="32"/>
          <w:szCs w:val="32"/>
          <w:u w:val="double"/>
        </w:rPr>
        <w:t>(</w:t>
      </w:r>
      <w:r>
        <w:rPr>
          <w:rFonts w:ascii="Times New Roman" w:eastAsia="標楷體" w:hAnsi="Times New Roman"/>
          <w:sz w:val="32"/>
          <w:szCs w:val="32"/>
          <w:u w:val="double"/>
        </w:rPr>
        <w:t>星期</w:t>
      </w:r>
      <w:r w:rsidR="004A59E2">
        <w:rPr>
          <w:rFonts w:ascii="Times New Roman" w:eastAsia="標楷體" w:hAnsi="Times New Roman"/>
          <w:sz w:val="32"/>
          <w:szCs w:val="32"/>
          <w:u w:val="double"/>
        </w:rPr>
        <w:t>日</w:t>
      </w:r>
      <w:r>
        <w:rPr>
          <w:rFonts w:ascii="Times New Roman" w:eastAsia="標楷體" w:hAnsi="Times New Roman"/>
          <w:sz w:val="32"/>
          <w:szCs w:val="32"/>
          <w:u w:val="double"/>
        </w:rPr>
        <w:t>)</w:t>
      </w:r>
      <w:r>
        <w:rPr>
          <w:rFonts w:ascii="Times New Roman" w:eastAsia="標楷體" w:hAnsi="Times New Roman"/>
          <w:sz w:val="32"/>
          <w:szCs w:val="32"/>
          <w:u w:val="double"/>
        </w:rPr>
        <w:t>下午</w:t>
      </w:r>
      <w:r>
        <w:rPr>
          <w:rFonts w:ascii="Times New Roman" w:eastAsia="標楷體" w:hAnsi="Times New Roman"/>
          <w:sz w:val="32"/>
          <w:szCs w:val="32"/>
          <w:u w:val="double"/>
        </w:rPr>
        <w:t>4</w:t>
      </w:r>
      <w:r>
        <w:rPr>
          <w:rFonts w:ascii="Times New Roman" w:eastAsia="標楷體" w:hAnsi="Times New Roman"/>
          <w:sz w:val="32"/>
          <w:szCs w:val="32"/>
          <w:u w:val="double"/>
        </w:rPr>
        <w:t>時截止</w:t>
      </w:r>
      <w:r>
        <w:rPr>
          <w:rFonts w:ascii="Times New Roman" w:eastAsia="標楷體" w:hAnsi="Times New Roman"/>
          <w:sz w:val="32"/>
          <w:szCs w:val="32"/>
        </w:rPr>
        <w:t>，請洽嘉義市北門街</w:t>
      </w:r>
      <w:r>
        <w:rPr>
          <w:rFonts w:ascii="Times New Roman" w:eastAsia="標楷體" w:hAnsi="Times New Roman"/>
          <w:sz w:val="32"/>
          <w:szCs w:val="32"/>
        </w:rPr>
        <w:t>67</w:t>
      </w:r>
      <w:r>
        <w:rPr>
          <w:rFonts w:ascii="Times New Roman" w:eastAsia="標楷體" w:hAnsi="Times New Roman"/>
          <w:sz w:val="32"/>
          <w:szCs w:val="32"/>
        </w:rPr>
        <w:t>巷</w:t>
      </w:r>
      <w:r>
        <w:rPr>
          <w:rFonts w:ascii="Times New Roman" w:eastAsia="標楷體" w:hAnsi="Times New Roman"/>
          <w:sz w:val="32"/>
          <w:szCs w:val="32"/>
        </w:rPr>
        <w:t>6</w:t>
      </w:r>
      <w:r>
        <w:rPr>
          <w:rFonts w:ascii="Times New Roman" w:eastAsia="標楷體" w:hAnsi="Times New Roman"/>
          <w:sz w:val="32"/>
          <w:szCs w:val="32"/>
        </w:rPr>
        <w:t>號；嘉義市體育會劍道委員會副總幹事林瑞河電話：</w:t>
      </w:r>
      <w:r>
        <w:rPr>
          <w:rFonts w:ascii="Times New Roman" w:eastAsia="標楷體" w:hAnsi="Times New Roman"/>
          <w:sz w:val="32"/>
          <w:szCs w:val="32"/>
        </w:rPr>
        <w:t>0926-047587</w:t>
      </w:r>
      <w:r>
        <w:rPr>
          <w:rFonts w:ascii="Times New Roman" w:eastAsia="標楷體" w:hAnsi="Times New Roman"/>
          <w:sz w:val="32"/>
          <w:szCs w:val="32"/>
        </w:rPr>
        <w:t>電子信箱：</w:t>
      </w:r>
      <w:r w:rsidRPr="00DA51D0">
        <w:rPr>
          <w:rFonts w:ascii="Times New Roman" w:eastAsia="標楷體" w:hAnsi="Times New Roman"/>
          <w:color w:val="0070C0"/>
          <w:sz w:val="32"/>
          <w:szCs w:val="32"/>
        </w:rPr>
        <w:t>lin0926047587@gmail.com</w:t>
      </w:r>
      <w:r w:rsidRPr="00DA51D0">
        <w:rPr>
          <w:rFonts w:ascii="Times New Roman" w:eastAsia="標楷體" w:hAnsi="Times New Roman"/>
          <w:color w:val="0070C0"/>
          <w:sz w:val="32"/>
          <w:szCs w:val="32"/>
        </w:rPr>
        <w:t>。</w:t>
      </w:r>
      <w:r>
        <w:rPr>
          <w:rFonts w:ascii="Times New Roman" w:eastAsia="標楷體" w:hAnsi="Times New Roman"/>
          <w:sz w:val="32"/>
          <w:szCs w:val="32"/>
        </w:rPr>
        <w:t>電子郵件傳送後，請務必來電再確認收到否。</w:t>
      </w:r>
    </w:p>
    <w:p w14:paraId="308EC3CC" w14:textId="77777777" w:rsidR="00DA51D0" w:rsidRPr="00DA51D0" w:rsidRDefault="00DA51D0" w:rsidP="00DA51D0">
      <w:pPr>
        <w:pStyle w:val="af2"/>
        <w:numPr>
          <w:ilvl w:val="0"/>
          <w:numId w:val="14"/>
        </w:numPr>
        <w:wordWrap w:val="0"/>
        <w:topLinePunct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DA51D0">
        <w:rPr>
          <w:rFonts w:ascii="Times New Roman" w:eastAsia="標楷體" w:hAnsi="Times New Roman"/>
          <w:sz w:val="32"/>
          <w:szCs w:val="32"/>
        </w:rPr>
        <w:t>連結</w:t>
      </w:r>
      <w:r w:rsidRPr="00DA51D0">
        <w:rPr>
          <w:rFonts w:ascii="標楷體" w:eastAsia="標楷體" w:hAnsi="標楷體" w:cs="Gungsuh"/>
          <w:sz w:val="32"/>
          <w:szCs w:val="32"/>
        </w:rPr>
        <w:t>：https://line.me/R/ti/g/7EK_1EtTsT，請務必留言，不然版主看不到新加入成員)</w:t>
      </w:r>
    </w:p>
    <w:p w14:paraId="6FFA2E31" w14:textId="77777777" w:rsidR="00DA51D0" w:rsidRDefault="00DA51D0" w:rsidP="000E3553">
      <w:pPr>
        <w:pStyle w:val="af"/>
        <w:pBdr>
          <w:top w:val="nil"/>
          <w:left w:val="nil"/>
          <w:bottom w:val="nil"/>
          <w:right w:val="nil"/>
          <w:between w:val="nil"/>
        </w:pBdr>
        <w:ind w:leftChars="0" w:left="840" w:right="640"/>
        <w:jc w:val="right"/>
        <w:rPr>
          <w:rFonts w:eastAsia="標楷體"/>
          <w:sz w:val="32"/>
          <w:szCs w:val="32"/>
        </w:rPr>
      </w:pPr>
      <w:r w:rsidRPr="00DA51D0">
        <w:rPr>
          <w:rFonts w:ascii="標楷體" w:eastAsia="標楷體" w:hAnsi="標楷體"/>
          <w:sz w:val="32"/>
          <w:szCs w:val="32"/>
        </w:rPr>
        <w:t xml:space="preserve">                              </w:t>
      </w:r>
      <w:r w:rsidRPr="0065785A">
        <w:rPr>
          <w:noProof/>
        </w:rPr>
        <w:drawing>
          <wp:inline distT="0" distB="0" distL="0" distR="0" wp14:anchorId="6698707A" wp14:editId="011FF2FB">
            <wp:extent cx="1859043" cy="1859043"/>
            <wp:effectExtent l="0" t="0" r="0" b="0"/>
            <wp:docPr id="1026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59043" cy="1859043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AF9C5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1560" w:hangingChars="450" w:hanging="144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二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報名費：團體賽</w:t>
      </w:r>
      <w:r>
        <w:rPr>
          <w:rFonts w:ascii="Times New Roman" w:eastAsia="標楷體" w:hAnsi="Times New Roman"/>
          <w:sz w:val="32"/>
          <w:szCs w:val="32"/>
        </w:rPr>
        <w:t>-</w:t>
      </w:r>
      <w:r>
        <w:rPr>
          <w:rFonts w:ascii="Times New Roman" w:eastAsia="標楷體" w:hAnsi="Times New Roman"/>
          <w:sz w:val="32"/>
          <w:szCs w:val="32"/>
        </w:rPr>
        <w:t>各組每隊</w:t>
      </w:r>
      <w:r>
        <w:rPr>
          <w:rFonts w:ascii="Times New Roman" w:eastAsia="標楷體" w:hAnsi="Times New Roman"/>
          <w:sz w:val="32"/>
          <w:szCs w:val="32"/>
        </w:rPr>
        <w:t>1,</w:t>
      </w:r>
      <w:r w:rsidR="00317DFC">
        <w:rPr>
          <w:rFonts w:ascii="Times New Roman" w:eastAsia="標楷體" w:hAnsi="Times New Roman" w:hint="eastAsia"/>
          <w:sz w:val="32"/>
          <w:szCs w:val="32"/>
        </w:rPr>
        <w:t>2</w:t>
      </w:r>
      <w:r>
        <w:rPr>
          <w:rFonts w:ascii="Times New Roman" w:eastAsia="標楷體" w:hAnsi="Times New Roman"/>
          <w:sz w:val="32"/>
          <w:szCs w:val="32"/>
        </w:rPr>
        <w:t>00</w:t>
      </w:r>
      <w:r>
        <w:rPr>
          <w:rFonts w:ascii="Times New Roman" w:eastAsia="標楷體" w:hAnsi="Times New Roman"/>
          <w:sz w:val="32"/>
          <w:szCs w:val="32"/>
        </w:rPr>
        <w:t>元；個人賽</w:t>
      </w:r>
      <w:r>
        <w:rPr>
          <w:rFonts w:ascii="Times New Roman" w:eastAsia="標楷體" w:hAnsi="Times New Roman"/>
          <w:sz w:val="32"/>
          <w:szCs w:val="32"/>
        </w:rPr>
        <w:t>-</w:t>
      </w:r>
      <w:r>
        <w:rPr>
          <w:rFonts w:ascii="Times New Roman" w:eastAsia="標楷體" w:hAnsi="Times New Roman"/>
          <w:sz w:val="32"/>
          <w:szCs w:val="32"/>
        </w:rPr>
        <w:t>每人</w:t>
      </w:r>
      <w:r>
        <w:rPr>
          <w:rFonts w:ascii="Times New Roman" w:eastAsia="標楷體" w:hAnsi="Times New Roman"/>
          <w:sz w:val="32"/>
          <w:szCs w:val="32"/>
        </w:rPr>
        <w:t>3</w:t>
      </w:r>
      <w:r w:rsidR="00317DFC">
        <w:rPr>
          <w:rFonts w:ascii="Times New Roman" w:eastAsia="標楷體" w:hAnsi="Times New Roman" w:hint="eastAsia"/>
          <w:sz w:val="32"/>
          <w:szCs w:val="32"/>
        </w:rPr>
        <w:t>5</w:t>
      </w:r>
      <w:r>
        <w:rPr>
          <w:rFonts w:ascii="Times New Roman" w:eastAsia="標楷體" w:hAnsi="Times New Roman"/>
          <w:sz w:val="32"/>
          <w:szCs w:val="32"/>
        </w:rPr>
        <w:t>0</w:t>
      </w:r>
      <w:r>
        <w:rPr>
          <w:rFonts w:ascii="Times New Roman" w:eastAsia="標楷體" w:hAnsi="Times New Roman"/>
          <w:sz w:val="32"/>
          <w:szCs w:val="32"/>
        </w:rPr>
        <w:t>元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含午餐</w:t>
      </w:r>
      <w:r>
        <w:rPr>
          <w:rFonts w:ascii="Times New Roman" w:eastAsia="標楷體" w:hAnsi="Times New Roman"/>
          <w:sz w:val="32"/>
          <w:szCs w:val="32"/>
        </w:rPr>
        <w:t>)</w:t>
      </w:r>
      <w:r>
        <w:rPr>
          <w:rFonts w:ascii="Times New Roman" w:eastAsia="標楷體" w:hAnsi="Times New Roman"/>
          <w:sz w:val="32"/>
          <w:szCs w:val="32"/>
        </w:rPr>
        <w:t>。</w:t>
      </w:r>
    </w:p>
    <w:p w14:paraId="64DCF107" w14:textId="77777777" w:rsidR="00011069" w:rsidRDefault="00317DFC">
      <w:pPr>
        <w:pStyle w:val="af2"/>
        <w:wordWrap w:val="0"/>
        <w:topLinePunct/>
        <w:snapToGrid w:val="0"/>
        <w:spacing w:line="0" w:lineRule="atLeast"/>
        <w:ind w:leftChars="50" w:left="1560" w:hangingChars="450" w:hanging="1440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</w:t>
      </w:r>
      <w:r>
        <w:rPr>
          <w:rFonts w:ascii="Times New Roman" w:eastAsia="標楷體" w:hAnsi="Times New Roman" w:hint="eastAsia"/>
          <w:sz w:val="32"/>
          <w:szCs w:val="32"/>
        </w:rPr>
        <w:t>參賽之選手</w:t>
      </w: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團體及個人賽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及教練</w:t>
      </w:r>
      <w:r w:rsidR="00011069">
        <w:rPr>
          <w:rFonts w:ascii="標楷體" w:eastAsia="標楷體" w:hAnsi="標楷體" w:hint="eastAsia"/>
          <w:sz w:val="32"/>
          <w:szCs w:val="32"/>
        </w:rPr>
        <w:t>『</w:t>
      </w:r>
      <w:r>
        <w:rPr>
          <w:rFonts w:ascii="Times New Roman" w:eastAsia="標楷體" w:hAnsi="Times New Roman" w:hint="eastAsia"/>
          <w:sz w:val="32"/>
          <w:szCs w:val="32"/>
        </w:rPr>
        <w:t>限團體賽</w:t>
      </w:r>
      <w:r w:rsidR="00011069">
        <w:rPr>
          <w:rFonts w:ascii="標楷體" w:eastAsia="標楷體" w:hAnsi="標楷體" w:hint="eastAsia"/>
          <w:sz w:val="32"/>
          <w:szCs w:val="32"/>
        </w:rPr>
        <w:t>』，由大會提供</w:t>
      </w:r>
    </w:p>
    <w:p w14:paraId="0B177A21" w14:textId="77777777" w:rsidR="00011069" w:rsidRDefault="00011069">
      <w:pPr>
        <w:pStyle w:val="af2"/>
        <w:wordWrap w:val="0"/>
        <w:topLinePunct/>
        <w:snapToGrid w:val="0"/>
        <w:spacing w:line="0" w:lineRule="atLeast"/>
        <w:ind w:leftChars="50" w:left="1560" w:hangingChars="450" w:hanging="14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當天午餐，請依成員確實填寫，切勿造成浪費食物情形。大</w:t>
      </w:r>
    </w:p>
    <w:p w14:paraId="1EB4FCA3" w14:textId="77777777" w:rsidR="00317DFC" w:rsidRDefault="00011069">
      <w:pPr>
        <w:pStyle w:val="af2"/>
        <w:wordWrap w:val="0"/>
        <w:topLinePunct/>
        <w:snapToGrid w:val="0"/>
        <w:spacing w:line="0" w:lineRule="atLeast"/>
        <w:ind w:leftChars="50" w:left="1560" w:hangingChars="450" w:hanging="1440"/>
        <w:rPr>
          <w:rFonts w:ascii="Times New Roman" w:eastAsia="標楷體" w:hAnsi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會亦提供加訂午餐服務。</w:t>
      </w:r>
    </w:p>
    <w:p w14:paraId="204CB8FB" w14:textId="77777777" w:rsidR="00FD07B9" w:rsidRDefault="00395132">
      <w:pPr>
        <w:pStyle w:val="af2"/>
        <w:adjustRightInd w:val="0"/>
        <w:snapToGrid w:val="0"/>
        <w:spacing w:line="0" w:lineRule="atLeast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※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</w:rPr>
        <w:t>【</w:t>
      </w:r>
      <w:proofErr w:type="gramEnd"/>
      <w:r>
        <w:rPr>
          <w:rFonts w:ascii="Times New Roman" w:eastAsia="標楷體" w:hAnsi="Times New Roman"/>
          <w:b/>
          <w:bCs/>
          <w:sz w:val="32"/>
          <w:szCs w:val="32"/>
        </w:rPr>
        <w:t>凡嘉義市團體及個人免收報名費。】</w:t>
      </w:r>
    </w:p>
    <w:p w14:paraId="3A613EC4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十六、</w:t>
      </w:r>
      <w:r w:rsidR="00E07B58">
        <w:rPr>
          <w:rFonts w:ascii="Times New Roman" w:eastAsia="標楷體" w:hAnsi="Times New Roman"/>
          <w:b/>
          <w:bCs/>
          <w:color w:val="000000"/>
          <w:sz w:val="32"/>
          <w:szCs w:val="32"/>
        </w:rPr>
        <w:t>參賽選手之保險由所屬單位自行投保，</w:t>
      </w:r>
      <w:r w:rsidR="00E07B58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須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自備比賽用紅白帶。</w:t>
      </w:r>
    </w:p>
    <w:p w14:paraId="3FB1A6EA" w14:textId="77777777" w:rsidR="00FD07B9" w:rsidRDefault="00395132">
      <w:pPr>
        <w:pStyle w:val="af2"/>
        <w:adjustRightInd w:val="0"/>
        <w:snapToGrid w:val="0"/>
        <w:spacing w:line="0" w:lineRule="atLeast"/>
        <w:ind w:left="960" w:hangingChars="300" w:hanging="96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十七、抽籤：</w:t>
      </w:r>
      <w:r>
        <w:rPr>
          <w:rFonts w:ascii="Times New Roman" w:eastAsia="標楷體" w:hAnsi="Times New Roman"/>
          <w:sz w:val="32"/>
          <w:szCs w:val="32"/>
        </w:rPr>
        <w:t>11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</w:rPr>
        <w:t>4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1</w:t>
      </w:r>
      <w:r w:rsidR="00317DFC">
        <w:rPr>
          <w:rFonts w:ascii="Times New Roman" w:eastAsia="標楷體" w:hAnsi="Times New Roman" w:hint="eastAsia"/>
          <w:sz w:val="32"/>
          <w:szCs w:val="32"/>
        </w:rPr>
        <w:t>0</w:t>
      </w:r>
      <w:r>
        <w:rPr>
          <w:rFonts w:ascii="Times New Roman" w:eastAsia="標楷體" w:hAnsi="Times New Roman"/>
          <w:sz w:val="32"/>
          <w:szCs w:val="32"/>
        </w:rPr>
        <w:t>日（星期</w:t>
      </w:r>
      <w:r w:rsidR="00317DFC">
        <w:rPr>
          <w:rFonts w:ascii="Times New Roman" w:eastAsia="標楷體" w:hAnsi="Times New Roman" w:hint="eastAsia"/>
          <w:sz w:val="32"/>
          <w:szCs w:val="32"/>
        </w:rPr>
        <w:t>三</w:t>
      </w:r>
      <w:r>
        <w:rPr>
          <w:rFonts w:ascii="Times New Roman" w:eastAsia="標楷體" w:hAnsi="Times New Roman"/>
          <w:sz w:val="32"/>
          <w:szCs w:val="32"/>
        </w:rPr>
        <w:t>）上午</w:t>
      </w:r>
      <w:r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/>
          <w:sz w:val="32"/>
          <w:szCs w:val="32"/>
        </w:rPr>
        <w:t>時請參賽團隊或個人，派員至嘉義市北門街</w:t>
      </w:r>
      <w:r>
        <w:rPr>
          <w:rFonts w:ascii="Times New Roman" w:eastAsia="標楷體" w:hAnsi="Times New Roman"/>
          <w:sz w:val="32"/>
          <w:szCs w:val="32"/>
        </w:rPr>
        <w:t>67</w:t>
      </w:r>
      <w:r>
        <w:rPr>
          <w:rFonts w:ascii="Times New Roman" w:eastAsia="標楷體" w:hAnsi="Times New Roman"/>
          <w:sz w:val="32"/>
          <w:szCs w:val="32"/>
        </w:rPr>
        <w:t>巷</w:t>
      </w:r>
      <w:r>
        <w:rPr>
          <w:rFonts w:ascii="Times New Roman" w:eastAsia="標楷體" w:hAnsi="Times New Roman"/>
          <w:sz w:val="32"/>
          <w:szCs w:val="32"/>
        </w:rPr>
        <w:t>6</w:t>
      </w:r>
      <w:r>
        <w:rPr>
          <w:rFonts w:ascii="Times New Roman" w:eastAsia="標楷體" w:hAnsi="Times New Roman"/>
          <w:sz w:val="32"/>
          <w:szCs w:val="32"/>
        </w:rPr>
        <w:t>號抽籤，未到者由承辦單位代抽，不得異議。</w:t>
      </w:r>
    </w:p>
    <w:p w14:paraId="1D5D4450" w14:textId="77777777" w:rsidR="00FD07B9" w:rsidRDefault="00395132">
      <w:pPr>
        <w:pStyle w:val="af2"/>
        <w:adjustRightInd w:val="0"/>
        <w:snapToGrid w:val="0"/>
        <w:spacing w:line="0" w:lineRule="atLeast"/>
        <w:ind w:left="960" w:hangingChars="300" w:hanging="96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十八、獎勵：</w:t>
      </w:r>
      <w:r>
        <w:rPr>
          <w:rFonts w:ascii="Times New Roman" w:eastAsia="標楷體" w:hAnsi="Times New Roman"/>
          <w:sz w:val="32"/>
          <w:szCs w:val="32"/>
        </w:rPr>
        <w:t>團體賽錄取前四名由大會頒發獎盃、獎狀；個人賽錄取前四</w:t>
      </w:r>
      <w:r>
        <w:rPr>
          <w:rFonts w:ascii="Times New Roman" w:eastAsia="標楷體" w:hAnsi="Times New Roman"/>
          <w:sz w:val="32"/>
          <w:szCs w:val="32"/>
        </w:rPr>
        <w:lastRenderedPageBreak/>
        <w:t>名，第一名由大會頒發獎盃、獎狀，第二、三、四名頒發獎牌、獎狀，以資鼓勵。</w:t>
      </w:r>
    </w:p>
    <w:p w14:paraId="1E127AB8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十九、申訴：</w:t>
      </w:r>
    </w:p>
    <w:p w14:paraId="45FAAD86" w14:textId="77777777" w:rsidR="00FD07B9" w:rsidRDefault="00395132">
      <w:pPr>
        <w:pStyle w:val="af2"/>
        <w:numPr>
          <w:ilvl w:val="0"/>
          <w:numId w:val="1"/>
        </w:numPr>
        <w:wordWrap w:val="0"/>
        <w:topLinePunct/>
        <w:snapToGrid w:val="0"/>
        <w:spacing w:line="0" w:lineRule="atLeas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比賽之爭議事項，規則上如有明文規定及相同意義之解釋者，以裁判之判決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為終決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，不得提出異議。</w:t>
      </w:r>
    </w:p>
    <w:p w14:paraId="3CDFCEDD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1560" w:hangingChars="450" w:hanging="144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二</w:t>
      </w:r>
      <w:r>
        <w:rPr>
          <w:rFonts w:ascii="Times New Roman" w:eastAsia="標楷體" w:hAnsi="Times New Roman"/>
          <w:color w:val="000000"/>
          <w:sz w:val="32"/>
          <w:szCs w:val="32"/>
        </w:rPr>
        <w:t xml:space="preserve">) </w:t>
      </w:r>
      <w:r>
        <w:rPr>
          <w:rFonts w:ascii="Times New Roman" w:eastAsia="標楷體" w:hAnsi="Times New Roman"/>
          <w:color w:val="000000"/>
          <w:sz w:val="32"/>
          <w:szCs w:val="32"/>
        </w:rPr>
        <w:t>對選手資格提出抗議者，須於該場比賽前提出，否則不予受理。</w:t>
      </w:r>
    </w:p>
    <w:p w14:paraId="710FBE50" w14:textId="77777777" w:rsidR="00FD07B9" w:rsidRDefault="00395132">
      <w:pPr>
        <w:pStyle w:val="af2"/>
        <w:tabs>
          <w:tab w:val="left" w:pos="993"/>
        </w:tabs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三</w:t>
      </w:r>
      <w:r>
        <w:rPr>
          <w:rFonts w:ascii="Times New Roman" w:eastAsia="標楷體" w:hAnsi="Times New Roman"/>
          <w:color w:val="000000"/>
          <w:sz w:val="32"/>
          <w:szCs w:val="32"/>
        </w:rPr>
        <w:t xml:space="preserve">) </w:t>
      </w:r>
      <w:r>
        <w:rPr>
          <w:rFonts w:ascii="Times New Roman" w:eastAsia="標楷體" w:hAnsi="Times New Roman"/>
          <w:color w:val="000000"/>
          <w:sz w:val="32"/>
          <w:szCs w:val="32"/>
        </w:rPr>
        <w:t>合法</w:t>
      </w:r>
      <w:r>
        <w:rPr>
          <w:rFonts w:ascii="Times New Roman" w:eastAsia="標楷體" w:hAnsi="Times New Roman"/>
          <w:sz w:val="32"/>
          <w:szCs w:val="32"/>
        </w:rPr>
        <w:t>之抗議應予事實發生後即時以書面向裁判長提出，由單位領隊、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管理或教練簽字蓋章並附保證金</w:t>
      </w:r>
      <w:r>
        <w:rPr>
          <w:rFonts w:ascii="Times New Roman" w:eastAsia="標楷體" w:hAnsi="Times New Roman"/>
          <w:b/>
          <w:sz w:val="32"/>
          <w:szCs w:val="32"/>
        </w:rPr>
        <w:t>新臺幣貳仟元</w:t>
      </w:r>
      <w:r>
        <w:rPr>
          <w:rFonts w:ascii="Times New Roman" w:eastAsia="標楷體" w:hAnsi="Times New Roman"/>
          <w:sz w:val="32"/>
          <w:szCs w:val="32"/>
        </w:rPr>
        <w:t>整；由大會審判委員審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議，如抗議成立，保證金退還，否則予以沒收作為大會活動基金，不</w:t>
      </w:r>
      <w:r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>得再提出抗議。</w:t>
      </w:r>
    </w:p>
    <w:p w14:paraId="0404EE97" w14:textId="77777777" w:rsidR="00FD07B9" w:rsidRDefault="00395132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二十、附則：</w:t>
      </w:r>
    </w:p>
    <w:p w14:paraId="4C41BD25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一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各隊如有不合規定之選手、冒名頂替者及選手的身份證明不符事實時，經查屬實以取消資格論處，法律責任應由所屬單位主管負責。</w:t>
      </w:r>
    </w:p>
    <w:p w14:paraId="11020751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二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比賽中如有侮辱裁判者停止該賽，情節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重大者交由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審判委員會議處之。</w:t>
      </w:r>
    </w:p>
    <w:p w14:paraId="15DF5DDC" w14:textId="77777777" w:rsidR="00FD07B9" w:rsidRDefault="00395132">
      <w:pPr>
        <w:pStyle w:val="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二十一、附註：</w:t>
      </w:r>
    </w:p>
    <w:p w14:paraId="35207393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一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因應</w:t>
      </w:r>
      <w:r>
        <w:rPr>
          <w:rFonts w:ascii="Times New Roman" w:eastAsia="標楷體" w:hAnsi="Times New Roman"/>
          <w:color w:val="000000"/>
          <w:sz w:val="32"/>
          <w:szCs w:val="32"/>
        </w:rPr>
        <w:t>COVID-19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疫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情，屆時將依市府防疫規定，進行相關管制。</w:t>
      </w:r>
    </w:p>
    <w:p w14:paraId="38FEA026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二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選手個人資料凡報名既同意大會使用於本次活動之相關資料上。</w:t>
      </w:r>
    </w:p>
    <w:p w14:paraId="1B52B22A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三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大會投保活動場地公共意外責任保險</w:t>
      </w: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t>。</w:t>
      </w:r>
    </w:p>
    <w:p w14:paraId="4E89BF5D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四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劍道屬激烈競技，選手身體狀況教練應隨時掌握，如遇不適應立即停止比賽，因比賽造成任何傷害，本會不負賠償責任。</w:t>
      </w:r>
    </w:p>
    <w:p w14:paraId="157F1EEA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五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竹劍應嚴格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檢查是否損壞，以維安全。</w:t>
      </w:r>
    </w:p>
    <w:p w14:paraId="48D1BF77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六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選手出場比賽應佩帶名牌及穿著正式道服。</w:t>
      </w:r>
    </w:p>
    <w:p w14:paraId="31AB0482" w14:textId="77777777" w:rsidR="00FD07B9" w:rsidRDefault="00395132">
      <w:pPr>
        <w:pStyle w:val="af2"/>
        <w:wordWrap w:val="0"/>
        <w:topLinePunct/>
        <w:snapToGrid w:val="0"/>
        <w:spacing w:line="0" w:lineRule="atLeast"/>
        <w:ind w:leftChars="50" w:left="600" w:hangingChars="150" w:hanging="48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(</w:t>
      </w:r>
      <w:r>
        <w:rPr>
          <w:rFonts w:ascii="Times New Roman" w:eastAsia="標楷體" w:hAnsi="Times New Roman"/>
          <w:color w:val="000000"/>
          <w:sz w:val="32"/>
          <w:szCs w:val="32"/>
        </w:rPr>
        <w:t>七</w:t>
      </w:r>
      <w:r>
        <w:rPr>
          <w:rFonts w:ascii="Times New Roman" w:eastAsia="標楷體" w:hAnsi="Times New Roman"/>
          <w:color w:val="000000"/>
          <w:sz w:val="32"/>
          <w:szCs w:val="32"/>
        </w:rPr>
        <w:t>)</w:t>
      </w:r>
      <w:r>
        <w:rPr>
          <w:rFonts w:ascii="Times New Roman" w:eastAsia="標楷體" w:hAnsi="Times New Roman"/>
          <w:color w:val="000000"/>
          <w:sz w:val="32"/>
          <w:szCs w:val="32"/>
        </w:rPr>
        <w:t>為維護比賽場地、所有人員一律脫鞋進入會場，並請隨時維持場地清潔。</w:t>
      </w:r>
    </w:p>
    <w:p w14:paraId="54A73AAC" w14:textId="07D6865B" w:rsidR="00FD07B9" w:rsidRPr="00E45B93" w:rsidRDefault="00395132" w:rsidP="00E45B93">
      <w:pPr>
        <w:pStyle w:val="af2"/>
        <w:adjustRightInd w:val="0"/>
        <w:snapToGrid w:val="0"/>
        <w:spacing w:line="0" w:lineRule="atLeast"/>
        <w:rPr>
          <w:rFonts w:ascii="Times New Roman" w:eastAsia="標楷體" w:hAnsi="Times New Roman" w:hint="eastAsia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二十二、本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規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程如有未盡事宜，得由大會隨時修正公佈之。</w:t>
      </w:r>
    </w:p>
    <w:p w14:paraId="2E82AFA1" w14:textId="77777777" w:rsidR="00FD07B9" w:rsidRDefault="00FD07B9">
      <w:pPr>
        <w:spacing w:line="400" w:lineRule="exact"/>
        <w:jc w:val="distribute"/>
        <w:rPr>
          <w:rFonts w:eastAsia="標楷體" w:hAnsi="標楷體"/>
          <w:b/>
          <w:sz w:val="40"/>
          <w:szCs w:val="40"/>
        </w:rPr>
      </w:pPr>
    </w:p>
    <w:sectPr w:rsidR="00FD07B9">
      <w:footerReference w:type="default" r:id="rId9"/>
      <w:pgSz w:w="11906" w:h="16838" w:code="9"/>
      <w:pgMar w:top="851" w:right="851" w:bottom="851" w:left="851" w:header="510" w:footer="51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5C8A" w14:textId="77777777" w:rsidR="00CB00FD" w:rsidRDefault="00CB00FD">
      <w:r>
        <w:separator/>
      </w:r>
    </w:p>
  </w:endnote>
  <w:endnote w:type="continuationSeparator" w:id="0">
    <w:p w14:paraId="17C45272" w14:textId="77777777" w:rsidR="00CB00FD" w:rsidRDefault="00CB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5195" w14:textId="77777777" w:rsidR="00FD07B9" w:rsidRDefault="00395132">
    <w:pPr>
      <w:pStyle w:val="a7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950CAC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096A8145" w14:textId="77777777" w:rsidR="00FD07B9" w:rsidRDefault="00FD07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E6A2" w14:textId="77777777" w:rsidR="00CB00FD" w:rsidRDefault="00CB00FD">
      <w:r>
        <w:separator/>
      </w:r>
    </w:p>
  </w:footnote>
  <w:footnote w:type="continuationSeparator" w:id="0">
    <w:p w14:paraId="4B22BFB1" w14:textId="77777777" w:rsidR="00CB00FD" w:rsidRDefault="00CB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0D8FBA0"/>
    <w:lvl w:ilvl="0" w:tplc="40323402">
      <w:start w:val="3"/>
      <w:numFmt w:val="taiwaneseCountingThousand"/>
      <w:lvlText w:val="（%1）"/>
      <w:lvlJc w:val="left"/>
      <w:pPr>
        <w:ind w:left="228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42D69B54"/>
    <w:lvl w:ilvl="0" w:tplc="31948A1E">
      <w:start w:val="3"/>
      <w:numFmt w:val="decimalFullWidth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FA2C114E"/>
    <w:lvl w:ilvl="0" w:tplc="14160E1E">
      <w:start w:val="9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C228DA"/>
    <w:lvl w:ilvl="0" w:tplc="05B687BE">
      <w:start w:val="3"/>
      <w:numFmt w:val="decimalFullWidth"/>
      <w:lvlText w:val="%1、"/>
      <w:lvlJc w:val="left"/>
      <w:pPr>
        <w:ind w:left="720" w:hanging="720"/>
      </w:pPr>
      <w:rPr>
        <w:rFonts w:hAnsi="標楷體" w:cs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D9B462B6"/>
    <w:lvl w:ilvl="0" w:tplc="49FCD0C2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eastAsia="標楷體" w:hAnsi="標楷體" w:cs="Times New Roman"/>
      </w:rPr>
    </w:lvl>
    <w:lvl w:ilvl="1" w:tplc="D71A7746">
      <w:start w:val="1"/>
      <w:numFmt w:val="taiwaneseCountingThousand"/>
      <w:lvlText w:val="(%2)"/>
      <w:lvlJc w:val="left"/>
      <w:pPr>
        <w:tabs>
          <w:tab w:val="left" w:pos="945"/>
        </w:tabs>
        <w:ind w:left="945" w:hanging="465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DB585E06"/>
    <w:lvl w:ilvl="0" w:tplc="2E7CB296">
      <w:start w:val="3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68E6AC78"/>
    <w:lvl w:ilvl="0" w:tplc="E0188F3A">
      <w:start w:val="6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F8FA2414"/>
    <w:lvl w:ilvl="0" w:tplc="3B9E693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0000009"/>
    <w:multiLevelType w:val="hybridMultilevel"/>
    <w:tmpl w:val="0B2285E0"/>
    <w:lvl w:ilvl="0" w:tplc="4DCCEAE8">
      <w:start w:val="2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000000A"/>
    <w:multiLevelType w:val="hybridMultilevel"/>
    <w:tmpl w:val="61264E24"/>
    <w:lvl w:ilvl="0" w:tplc="D2F48978">
      <w:start w:val="1"/>
      <w:numFmt w:val="taiwaneseCountingThousand"/>
      <w:lvlText w:val="(%1)"/>
      <w:lvlJc w:val="left"/>
      <w:pPr>
        <w:ind w:left="20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9" w:hanging="480"/>
      </w:pPr>
    </w:lvl>
    <w:lvl w:ilvl="2" w:tplc="0409001B" w:tentative="1">
      <w:start w:val="1"/>
      <w:numFmt w:val="lowerRoman"/>
      <w:lvlText w:val="%3."/>
      <w:lvlJc w:val="right"/>
      <w:pPr>
        <w:ind w:left="2799" w:hanging="480"/>
      </w:pPr>
    </w:lvl>
    <w:lvl w:ilvl="3" w:tplc="0409000F" w:tentative="1">
      <w:start w:val="1"/>
      <w:numFmt w:val="decimal"/>
      <w:lvlText w:val="%4."/>
      <w:lvlJc w:val="left"/>
      <w:pPr>
        <w:ind w:left="32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9" w:hanging="480"/>
      </w:pPr>
    </w:lvl>
    <w:lvl w:ilvl="5" w:tplc="0409001B" w:tentative="1">
      <w:start w:val="1"/>
      <w:numFmt w:val="lowerRoman"/>
      <w:lvlText w:val="%6."/>
      <w:lvlJc w:val="right"/>
      <w:pPr>
        <w:ind w:left="4239" w:hanging="480"/>
      </w:pPr>
    </w:lvl>
    <w:lvl w:ilvl="6" w:tplc="0409000F" w:tentative="1">
      <w:start w:val="1"/>
      <w:numFmt w:val="decimal"/>
      <w:lvlText w:val="%7."/>
      <w:lvlJc w:val="left"/>
      <w:pPr>
        <w:ind w:left="47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9" w:hanging="480"/>
      </w:pPr>
    </w:lvl>
    <w:lvl w:ilvl="8" w:tplc="0409001B" w:tentative="1">
      <w:start w:val="1"/>
      <w:numFmt w:val="lowerRoman"/>
      <w:lvlText w:val="%9."/>
      <w:lvlJc w:val="right"/>
      <w:pPr>
        <w:ind w:left="5679" w:hanging="480"/>
      </w:pPr>
    </w:lvl>
  </w:abstractNum>
  <w:abstractNum w:abstractNumId="10" w15:restartNumberingAfterBreak="0">
    <w:nsid w:val="0000000B"/>
    <w:multiLevelType w:val="hybridMultilevel"/>
    <w:tmpl w:val="EF4E3850"/>
    <w:lvl w:ilvl="0" w:tplc="15C47012">
      <w:start w:val="2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0000000C"/>
    <w:multiLevelType w:val="hybridMultilevel"/>
    <w:tmpl w:val="85EC357A"/>
    <w:lvl w:ilvl="0" w:tplc="AA00746A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3B416379"/>
    <w:multiLevelType w:val="hybridMultilevel"/>
    <w:tmpl w:val="467A0736"/>
    <w:lvl w:ilvl="0" w:tplc="549C364A">
      <w:start w:val="10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5ADC788D"/>
    <w:multiLevelType w:val="hybridMultilevel"/>
    <w:tmpl w:val="0B7AB7BE"/>
    <w:lvl w:ilvl="0" w:tplc="9314E18A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377512684">
    <w:abstractNumId w:val="11"/>
  </w:num>
  <w:num w:numId="2" w16cid:durableId="307588678">
    <w:abstractNumId w:val="4"/>
  </w:num>
  <w:num w:numId="3" w16cid:durableId="308173402">
    <w:abstractNumId w:val="0"/>
  </w:num>
  <w:num w:numId="4" w16cid:durableId="328139988">
    <w:abstractNumId w:val="5"/>
  </w:num>
  <w:num w:numId="5" w16cid:durableId="714046895">
    <w:abstractNumId w:val="12"/>
  </w:num>
  <w:num w:numId="6" w16cid:durableId="1378311055">
    <w:abstractNumId w:val="10"/>
  </w:num>
  <w:num w:numId="7" w16cid:durableId="788469279">
    <w:abstractNumId w:val="8"/>
  </w:num>
  <w:num w:numId="8" w16cid:durableId="310449278">
    <w:abstractNumId w:val="6"/>
  </w:num>
  <w:num w:numId="9" w16cid:durableId="948514779">
    <w:abstractNumId w:val="2"/>
  </w:num>
  <w:num w:numId="10" w16cid:durableId="113913453">
    <w:abstractNumId w:val="1"/>
  </w:num>
  <w:num w:numId="11" w16cid:durableId="2119831910">
    <w:abstractNumId w:val="3"/>
  </w:num>
  <w:num w:numId="12" w16cid:durableId="455368497">
    <w:abstractNumId w:val="9"/>
  </w:num>
  <w:num w:numId="13" w16cid:durableId="1436096070">
    <w:abstractNumId w:val="7"/>
  </w:num>
  <w:num w:numId="14" w16cid:durableId="878933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rawingGridVerticalSpacing w:val="16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B9"/>
    <w:rsid w:val="00011069"/>
    <w:rsid w:val="0003762F"/>
    <w:rsid w:val="000E3553"/>
    <w:rsid w:val="00257FD4"/>
    <w:rsid w:val="002C0AFE"/>
    <w:rsid w:val="00317DFC"/>
    <w:rsid w:val="00395132"/>
    <w:rsid w:val="004A59E2"/>
    <w:rsid w:val="007E7736"/>
    <w:rsid w:val="008B3C8E"/>
    <w:rsid w:val="00950CAC"/>
    <w:rsid w:val="00C34511"/>
    <w:rsid w:val="00CB00FD"/>
    <w:rsid w:val="00D17C37"/>
    <w:rsid w:val="00DA51D0"/>
    <w:rsid w:val="00DA6DCB"/>
    <w:rsid w:val="00E07B58"/>
    <w:rsid w:val="00E45B93"/>
    <w:rsid w:val="00E54E43"/>
    <w:rsid w:val="00F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6D19E3"/>
  <w15:docId w15:val="{A9A314D3-D74A-4E49-BE51-08159388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rPr>
      <w:rFonts w:ascii="Cambria" w:eastAsia="新細明體" w:hAnsi="Cambria" w:cs="Times New Roman"/>
      <w:b/>
      <w:kern w:val="2"/>
      <w:sz w:val="48"/>
    </w:rPr>
  </w:style>
  <w:style w:type="character" w:customStyle="1" w:styleId="30">
    <w:name w:val="標題 3 字元"/>
    <w:basedOn w:val="a0"/>
    <w:link w:val="3"/>
    <w:uiPriority w:val="99"/>
    <w:rPr>
      <w:rFonts w:ascii="Cambria" w:eastAsia="新細明體" w:hAnsi="Cambria" w:cs="Times New Roman"/>
      <w:b/>
      <w:kern w:val="2"/>
      <w:sz w:val="36"/>
    </w:rPr>
  </w:style>
  <w:style w:type="character" w:customStyle="1" w:styleId="40">
    <w:name w:val="標題 4 字元"/>
    <w:basedOn w:val="a0"/>
    <w:link w:val="4"/>
    <w:uiPriority w:val="99"/>
    <w:rPr>
      <w:rFonts w:ascii="Cambria" w:eastAsia="新細明體" w:hAnsi="Cambria" w:cs="Times New Roman"/>
      <w:kern w:val="2"/>
      <w:sz w:val="36"/>
    </w:rPr>
  </w:style>
  <w:style w:type="paragraph" w:customStyle="1" w:styleId="a3">
    <w:name w:val="副本"/>
    <w:basedOn w:val="31"/>
    <w:uiPriority w:val="99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Pr>
      <w:rFonts w:cs="Times New Roman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rFonts w:cs="Times New Roman"/>
      <w:sz w:val="20"/>
      <w:szCs w:val="20"/>
    </w:rPr>
  </w:style>
  <w:style w:type="character" w:customStyle="1" w:styleId="a6">
    <w:name w:val="字元"/>
    <w:uiPriority w:val="99"/>
    <w:rPr>
      <w:kern w:val="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cs="Times New Roman"/>
      <w:sz w:val="20"/>
      <w:szCs w:val="20"/>
    </w:rPr>
  </w:style>
  <w:style w:type="character" w:customStyle="1" w:styleId="11">
    <w:name w:val="字元1"/>
    <w:uiPriority w:val="99"/>
    <w:rPr>
      <w:kern w:val="2"/>
    </w:rPr>
  </w:style>
  <w:style w:type="paragraph" w:styleId="a9">
    <w:name w:val="Balloon Text"/>
    <w:basedOn w:val="a"/>
    <w:link w:val="aa"/>
    <w:uiPriority w:val="99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Pr>
      <w:rFonts w:ascii="Cambria" w:eastAsia="新細明體" w:hAnsi="Cambria" w:cs="Times New Roman"/>
      <w:sz w:val="2"/>
    </w:rPr>
  </w:style>
  <w:style w:type="table" w:styleId="ab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pPr>
      <w:widowControl w:val="0"/>
    </w:pPr>
    <w:rPr>
      <w:szCs w:val="24"/>
    </w:rPr>
  </w:style>
  <w:style w:type="paragraph" w:customStyle="1" w:styleId="021">
    <w:name w:val="021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Date"/>
    <w:basedOn w:val="a"/>
    <w:next w:val="a"/>
    <w:link w:val="ae"/>
    <w:uiPriority w:val="99"/>
    <w:pPr>
      <w:jc w:val="right"/>
    </w:pPr>
  </w:style>
  <w:style w:type="character" w:customStyle="1" w:styleId="ae">
    <w:name w:val="日期 字元"/>
    <w:basedOn w:val="a0"/>
    <w:link w:val="ad"/>
    <w:uiPriority w:val="99"/>
    <w:rPr>
      <w:rFonts w:cs="Times New Roman"/>
      <w:kern w:val="2"/>
      <w:sz w:val="24"/>
    </w:rPr>
  </w:style>
  <w:style w:type="paragraph" w:styleId="af">
    <w:name w:val="List Paragraph"/>
    <w:basedOn w:val="a"/>
    <w:uiPriority w:val="99"/>
    <w:qFormat/>
    <w:pPr>
      <w:ind w:leftChars="200" w:left="480"/>
    </w:pPr>
  </w:style>
  <w:style w:type="character" w:styleId="af0">
    <w:name w:val="Hyperlink"/>
    <w:basedOn w:val="a0"/>
    <w:uiPriority w:val="99"/>
    <w:rPr>
      <w:color w:val="0000FF"/>
      <w:u w:val="single"/>
    </w:rPr>
  </w:style>
  <w:style w:type="character" w:customStyle="1" w:styleId="af1">
    <w:name w:val="純文字 字元"/>
    <w:link w:val="af2"/>
    <w:rPr>
      <w:rFonts w:ascii="細明體" w:eastAsia="細明體" w:hAnsi="Courier New"/>
    </w:rPr>
  </w:style>
  <w:style w:type="paragraph" w:styleId="af2">
    <w:name w:val="Plain Text"/>
    <w:basedOn w:val="a"/>
    <w:link w:val="af1"/>
    <w:rPr>
      <w:rFonts w:ascii="細明體" w:eastAsia="細明體" w:hAnsi="Courier New"/>
      <w:szCs w:val="22"/>
    </w:rPr>
  </w:style>
  <w:style w:type="character" w:customStyle="1" w:styleId="12">
    <w:name w:val="純文字 字元1"/>
    <w:basedOn w:val="a0"/>
    <w:uiPriority w:val="99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C597-A529-4C49-9CED-044F0394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2477</Characters>
  <Application>Microsoft Office Word</Application>
  <DocSecurity>0</DocSecurity>
  <Lines>20</Lines>
  <Paragraphs>5</Paragraphs>
  <ScaleCrop>false</ScaleCrop>
  <Company>JC-TEAM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嘉義市東區新店里辦公處 　函（稿）</dc:title>
  <dc:creator>nori</dc:creator>
  <cp:lastModifiedBy>孟軒 吳</cp:lastModifiedBy>
  <cp:revision>2</cp:revision>
  <cp:lastPrinted>2021-03-13T11:57:00Z</cp:lastPrinted>
  <dcterms:created xsi:type="dcterms:W3CDTF">2024-02-01T04:48:00Z</dcterms:created>
  <dcterms:modified xsi:type="dcterms:W3CDTF">2024-02-01T04:48:00Z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d64a20811ff94657abc35dd9081898f9</vt:lpwstr>
  </property>
</Properties>
</file>